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1A9A7" w14:textId="77777777" w:rsidR="008E298A" w:rsidRDefault="008E298A">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560" w:type="dxa"/>
        <w:tblInd w:w="-120" w:type="dxa"/>
        <w:tblLayout w:type="fixed"/>
        <w:tblLook w:val="0000" w:firstRow="0" w:lastRow="0" w:firstColumn="0" w:lastColumn="0" w:noHBand="0" w:noVBand="0"/>
      </w:tblPr>
      <w:tblGrid>
        <w:gridCol w:w="2280"/>
        <w:gridCol w:w="6179"/>
        <w:gridCol w:w="2101"/>
      </w:tblGrid>
      <w:tr w:rsidR="008E298A" w14:paraId="489F8762" w14:textId="77777777">
        <w:tc>
          <w:tcPr>
            <w:tcW w:w="2280" w:type="dxa"/>
          </w:tcPr>
          <w:p w14:paraId="3D360C6A" w14:textId="77777777" w:rsidR="008E298A" w:rsidRDefault="00085892">
            <w:r>
              <w:rPr>
                <w:noProof/>
              </w:rPr>
              <w:drawing>
                <wp:anchor distT="0" distB="0" distL="114300" distR="114300" simplePos="0" relativeHeight="251658240" behindDoc="0" locked="0" layoutInCell="1" hidden="0" allowOverlap="1" wp14:anchorId="049306B2" wp14:editId="17749423">
                  <wp:simplePos x="0" y="0"/>
                  <wp:positionH relativeFrom="column">
                    <wp:posOffset>76201</wp:posOffset>
                  </wp:positionH>
                  <wp:positionV relativeFrom="paragraph">
                    <wp:posOffset>156845</wp:posOffset>
                  </wp:positionV>
                  <wp:extent cx="1082040" cy="948055"/>
                  <wp:effectExtent l="0" t="0" r="0" b="0"/>
                  <wp:wrapNone/>
                  <wp:docPr id="10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082040" cy="948055"/>
                          </a:xfrm>
                          <a:prstGeom prst="rect">
                            <a:avLst/>
                          </a:prstGeom>
                          <a:ln/>
                        </pic:spPr>
                      </pic:pic>
                    </a:graphicData>
                  </a:graphic>
                </wp:anchor>
              </w:drawing>
            </w:r>
          </w:p>
        </w:tc>
        <w:tc>
          <w:tcPr>
            <w:tcW w:w="6179" w:type="dxa"/>
          </w:tcPr>
          <w:p w14:paraId="5D870071" w14:textId="77777777" w:rsidR="008E298A" w:rsidRDefault="008E298A">
            <w:pPr>
              <w:jc w:val="center"/>
              <w:rPr>
                <w:color w:val="0000FF"/>
                <w:sz w:val="20"/>
                <w:szCs w:val="20"/>
              </w:rPr>
            </w:pPr>
          </w:p>
          <w:p w14:paraId="1F28E943" w14:textId="77777777" w:rsidR="008E298A" w:rsidRDefault="00085892">
            <w:pPr>
              <w:jc w:val="center"/>
              <w:rPr>
                <w:rFonts w:ascii="Arial" w:eastAsia="Arial" w:hAnsi="Arial" w:cs="Arial"/>
                <w:color w:val="0000FF"/>
                <w:sz w:val="72"/>
                <w:szCs w:val="72"/>
              </w:rPr>
            </w:pPr>
            <w:r>
              <w:t xml:space="preserve">              </w:t>
            </w:r>
            <w:r>
              <w:rPr>
                <w:noProof/>
              </w:rPr>
              <w:drawing>
                <wp:inline distT="0" distB="0" distL="114300" distR="114300" wp14:anchorId="6E63C267" wp14:editId="0425D266">
                  <wp:extent cx="1449705" cy="945515"/>
                  <wp:effectExtent l="0" t="0" r="0" b="0"/>
                  <wp:docPr id="1030" name="image1.jpg" descr="C:\Users\Des O'shanassy\Documents\Des\DESA\ROTARY\WYNSPEAK GENERAL\LOGOS\WynSpeak_LOGO-lrg.jpg"/>
                  <wp:cNvGraphicFramePr/>
                  <a:graphic xmlns:a="http://schemas.openxmlformats.org/drawingml/2006/main">
                    <a:graphicData uri="http://schemas.openxmlformats.org/drawingml/2006/picture">
                      <pic:pic xmlns:pic="http://schemas.openxmlformats.org/drawingml/2006/picture">
                        <pic:nvPicPr>
                          <pic:cNvPr id="0" name="image1.jpg" descr="C:\Users\Des O'shanassy\Documents\Des\DESA\ROTARY\WYNSPEAK GENERAL\LOGOS\WynSpeak_LOGO-lrg.jpg"/>
                          <pic:cNvPicPr preferRelativeResize="0"/>
                        </pic:nvPicPr>
                        <pic:blipFill>
                          <a:blip r:embed="rId7"/>
                          <a:srcRect/>
                          <a:stretch>
                            <a:fillRect/>
                          </a:stretch>
                        </pic:blipFill>
                        <pic:spPr>
                          <a:xfrm>
                            <a:off x="0" y="0"/>
                            <a:ext cx="1449705" cy="945515"/>
                          </a:xfrm>
                          <a:prstGeom prst="rect">
                            <a:avLst/>
                          </a:prstGeom>
                          <a:ln/>
                        </pic:spPr>
                      </pic:pic>
                    </a:graphicData>
                  </a:graphic>
                </wp:inline>
              </w:drawing>
            </w:r>
            <w:r>
              <w:t xml:space="preserve">          </w:t>
            </w:r>
          </w:p>
          <w:p w14:paraId="7F896CA1" w14:textId="77777777" w:rsidR="008E298A" w:rsidRDefault="00085892">
            <w:pPr>
              <w:jc w:val="center"/>
              <w:rPr>
                <w:rFonts w:ascii="Arial" w:eastAsia="Arial" w:hAnsi="Arial" w:cs="Arial"/>
                <w:color w:val="0000FF"/>
                <w:sz w:val="72"/>
                <w:szCs w:val="72"/>
              </w:rPr>
            </w:pPr>
            <w:r>
              <w:rPr>
                <w:rFonts w:ascii="Arial" w:eastAsia="Arial" w:hAnsi="Arial" w:cs="Arial"/>
                <w:b/>
                <w:color w:val="0000FF"/>
                <w:sz w:val="72"/>
                <w:szCs w:val="72"/>
              </w:rPr>
              <w:t xml:space="preserve">WYNSPEAK  </w:t>
            </w:r>
          </w:p>
          <w:p w14:paraId="56194CA8" w14:textId="77777777" w:rsidR="008E298A" w:rsidRDefault="00085892">
            <w:pPr>
              <w:jc w:val="center"/>
              <w:rPr>
                <w:rFonts w:ascii="Arial" w:eastAsia="Arial" w:hAnsi="Arial" w:cs="Arial"/>
                <w:color w:val="0000FF"/>
              </w:rPr>
            </w:pPr>
            <w:r>
              <w:rPr>
                <w:rFonts w:ascii="Arial" w:eastAsia="Arial" w:hAnsi="Arial" w:cs="Arial"/>
                <w:b/>
                <w:color w:val="0000FF"/>
              </w:rPr>
              <w:t>Wyndham Youth Public Speaking Competition</w:t>
            </w:r>
          </w:p>
          <w:p w14:paraId="239E9FBA" w14:textId="77777777" w:rsidR="008E298A" w:rsidRDefault="00085892">
            <w:pPr>
              <w:numPr>
                <w:ilvl w:val="0"/>
                <w:numId w:val="1"/>
              </w:numPr>
              <w:jc w:val="center"/>
              <w:rPr>
                <w:rFonts w:ascii="Arial" w:eastAsia="Arial" w:hAnsi="Arial" w:cs="Arial"/>
                <w:sz w:val="20"/>
                <w:szCs w:val="20"/>
              </w:rPr>
            </w:pPr>
            <w:r>
              <w:rPr>
                <w:rFonts w:ascii="Arial" w:eastAsia="Arial" w:hAnsi="Arial" w:cs="Arial"/>
                <w:sz w:val="20"/>
                <w:szCs w:val="20"/>
              </w:rPr>
              <w:t>Post Office Box 1123, Hoppers Crossing VIC 3029</w:t>
            </w:r>
          </w:p>
          <w:p w14:paraId="17625C1E" w14:textId="77777777" w:rsidR="008E298A" w:rsidRDefault="00085892">
            <w:pPr>
              <w:jc w:val="center"/>
              <w:rPr>
                <w:sz w:val="20"/>
                <w:szCs w:val="20"/>
              </w:rPr>
            </w:pPr>
            <w:r>
              <w:rPr>
                <w:sz w:val="20"/>
                <w:szCs w:val="20"/>
              </w:rPr>
              <w:t>Email to desoshanassy@hotmail.com</w:t>
            </w:r>
          </w:p>
        </w:tc>
        <w:tc>
          <w:tcPr>
            <w:tcW w:w="2101" w:type="dxa"/>
          </w:tcPr>
          <w:p w14:paraId="3374B18F" w14:textId="77777777" w:rsidR="008E298A" w:rsidRDefault="008E298A">
            <w:pPr>
              <w:jc w:val="right"/>
            </w:pPr>
          </w:p>
          <w:p w14:paraId="1ECC7971" w14:textId="77777777" w:rsidR="008E298A" w:rsidRDefault="008E298A">
            <w:pPr>
              <w:jc w:val="right"/>
            </w:pPr>
          </w:p>
          <w:p w14:paraId="255BAA43" w14:textId="77777777" w:rsidR="008E298A" w:rsidRDefault="00085892">
            <w:r>
              <w:rPr>
                <w:noProof/>
              </w:rPr>
              <w:drawing>
                <wp:inline distT="0" distB="0" distL="114300" distR="114300" wp14:anchorId="3A05329A" wp14:editId="7473037A">
                  <wp:extent cx="1390015" cy="561340"/>
                  <wp:effectExtent l="0" t="0" r="0" b="0"/>
                  <wp:docPr id="10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390015" cy="561340"/>
                          </a:xfrm>
                          <a:prstGeom prst="rect">
                            <a:avLst/>
                          </a:prstGeom>
                          <a:ln/>
                        </pic:spPr>
                      </pic:pic>
                    </a:graphicData>
                  </a:graphic>
                </wp:inline>
              </w:drawing>
            </w:r>
          </w:p>
        </w:tc>
      </w:tr>
      <w:tr w:rsidR="008E298A" w14:paraId="2F0DB799" w14:textId="77777777">
        <w:tc>
          <w:tcPr>
            <w:tcW w:w="2280" w:type="dxa"/>
          </w:tcPr>
          <w:p w14:paraId="2B19998A" w14:textId="77777777" w:rsidR="008E298A" w:rsidRDefault="008E298A"/>
        </w:tc>
        <w:tc>
          <w:tcPr>
            <w:tcW w:w="6179" w:type="dxa"/>
          </w:tcPr>
          <w:p w14:paraId="1023FBEF" w14:textId="77777777" w:rsidR="008E298A" w:rsidRDefault="008E298A">
            <w:pPr>
              <w:jc w:val="center"/>
              <w:rPr>
                <w:color w:val="0000FF"/>
                <w:sz w:val="20"/>
                <w:szCs w:val="20"/>
              </w:rPr>
            </w:pPr>
          </w:p>
        </w:tc>
        <w:tc>
          <w:tcPr>
            <w:tcW w:w="2101" w:type="dxa"/>
          </w:tcPr>
          <w:p w14:paraId="4F84A729" w14:textId="77777777" w:rsidR="008E298A" w:rsidRDefault="008E298A">
            <w:pPr>
              <w:jc w:val="right"/>
            </w:pPr>
          </w:p>
        </w:tc>
      </w:tr>
    </w:tbl>
    <w:p w14:paraId="3C492B0B" w14:textId="77777777" w:rsidR="008E298A" w:rsidRDefault="00085892">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5E052341" w14:textId="300450A7" w:rsidR="008E298A" w:rsidRDefault="00085892">
      <w:pPr>
        <w:ind w:firstLine="360"/>
        <w:jc w:val="center"/>
        <w:rPr>
          <w:rFonts w:ascii="Arial" w:eastAsia="Arial" w:hAnsi="Arial" w:cs="Arial"/>
          <w:sz w:val="28"/>
          <w:szCs w:val="28"/>
        </w:rPr>
      </w:pPr>
      <w:r>
        <w:rPr>
          <w:rFonts w:ascii="Arial" w:eastAsia="Arial" w:hAnsi="Arial" w:cs="Arial"/>
          <w:b/>
          <w:sz w:val="28"/>
          <w:szCs w:val="28"/>
        </w:rPr>
        <w:t>Schools – Expression of Interest for the 202</w:t>
      </w:r>
      <w:r w:rsidR="00E62502">
        <w:rPr>
          <w:rFonts w:ascii="Arial" w:eastAsia="Arial" w:hAnsi="Arial" w:cs="Arial"/>
          <w:b/>
          <w:sz w:val="28"/>
          <w:szCs w:val="28"/>
        </w:rPr>
        <w:t>6</w:t>
      </w:r>
      <w:r>
        <w:rPr>
          <w:rFonts w:ascii="Arial" w:eastAsia="Arial" w:hAnsi="Arial" w:cs="Arial"/>
          <w:b/>
          <w:sz w:val="28"/>
          <w:szCs w:val="28"/>
        </w:rPr>
        <w:t xml:space="preserve"> WYNSPEAK Competition</w:t>
      </w:r>
    </w:p>
    <w:p w14:paraId="062661CA" w14:textId="77777777" w:rsidR="008E298A" w:rsidRDefault="008E298A">
      <w:pPr>
        <w:ind w:firstLine="360"/>
        <w:jc w:val="both"/>
        <w:rPr>
          <w:rFonts w:ascii="Arial" w:eastAsia="Arial" w:hAnsi="Arial" w:cs="Arial"/>
          <w:sz w:val="22"/>
          <w:szCs w:val="22"/>
        </w:rPr>
      </w:pPr>
    </w:p>
    <w:p w14:paraId="09822873" w14:textId="77777777" w:rsidR="008E298A" w:rsidRDefault="00085892">
      <w:pPr>
        <w:ind w:firstLine="360"/>
        <w:jc w:val="both"/>
        <w:rPr>
          <w:rFonts w:ascii="Arial" w:eastAsia="Arial" w:hAnsi="Arial" w:cs="Arial"/>
          <w:sz w:val="22"/>
          <w:szCs w:val="22"/>
        </w:rPr>
      </w:pPr>
      <w:r>
        <w:rPr>
          <w:rFonts w:ascii="Arial" w:eastAsia="Arial" w:hAnsi="Arial" w:cs="Arial"/>
          <w:b/>
          <w:sz w:val="22"/>
          <w:szCs w:val="22"/>
        </w:rPr>
        <w:t>Important Information</w:t>
      </w:r>
    </w:p>
    <w:p w14:paraId="615681BE" w14:textId="77777777" w:rsidR="008E298A" w:rsidRDefault="008E298A">
      <w:pPr>
        <w:ind w:firstLine="360"/>
        <w:jc w:val="both"/>
        <w:rPr>
          <w:rFonts w:ascii="Arial" w:eastAsia="Arial" w:hAnsi="Arial" w:cs="Arial"/>
          <w:sz w:val="22"/>
          <w:szCs w:val="22"/>
        </w:rPr>
      </w:pPr>
    </w:p>
    <w:p w14:paraId="4EBC382E" w14:textId="77777777" w:rsidR="008E298A" w:rsidRPr="0019777E" w:rsidRDefault="00085892" w:rsidP="00D60418">
      <w:pPr>
        <w:jc w:val="both"/>
        <w:rPr>
          <w:rFonts w:ascii="Arial" w:eastAsia="Arial" w:hAnsi="Arial" w:cs="Arial"/>
          <w:sz w:val="20"/>
          <w:szCs w:val="20"/>
        </w:rPr>
      </w:pPr>
      <w:r>
        <w:rPr>
          <w:rFonts w:ascii="Arial" w:eastAsia="Arial" w:hAnsi="Arial" w:cs="Arial"/>
          <w:sz w:val="20"/>
          <w:szCs w:val="20"/>
        </w:rPr>
        <w:t>The competition shall be run by ‘The WYNSPEAK</w:t>
      </w:r>
      <w:r>
        <w:rPr>
          <w:rFonts w:ascii="Arial" w:eastAsia="Arial" w:hAnsi="Arial" w:cs="Arial"/>
          <w:color w:val="FF0000"/>
          <w:sz w:val="20"/>
          <w:szCs w:val="20"/>
        </w:rPr>
        <w:t>’</w:t>
      </w:r>
      <w:r>
        <w:rPr>
          <w:rFonts w:ascii="Arial" w:eastAsia="Arial" w:hAnsi="Arial" w:cs="Arial"/>
          <w:sz w:val="20"/>
          <w:szCs w:val="20"/>
        </w:rPr>
        <w:t xml:space="preserve"> Committee, an organisation formed in 2003 by the Rotary Club of Hoppers Crossing and the Hoppers Crossing Apex Club. The committee </w:t>
      </w:r>
      <w:r w:rsidRPr="0019777E">
        <w:rPr>
          <w:rFonts w:ascii="Arial" w:eastAsia="Arial" w:hAnsi="Arial" w:cs="Arial"/>
          <w:sz w:val="20"/>
          <w:szCs w:val="20"/>
        </w:rPr>
        <w:t xml:space="preserve">now comprises members from the Rotary Clubs of Hoppers Crossing, Altona City, Bacchus Marsh and Caroline Springs, past members of the Hoppers Crossing Apex Club with support from several Western Region Toastmasters Clubs. </w:t>
      </w:r>
      <w:proofErr w:type="gramStart"/>
      <w:r w:rsidRPr="0019777E">
        <w:rPr>
          <w:rFonts w:ascii="Arial" w:eastAsia="Arial" w:hAnsi="Arial" w:cs="Arial"/>
          <w:sz w:val="20"/>
          <w:szCs w:val="20"/>
        </w:rPr>
        <w:t>Also</w:t>
      </w:r>
      <w:proofErr w:type="gramEnd"/>
      <w:r w:rsidRPr="0019777E">
        <w:rPr>
          <w:rFonts w:ascii="Arial" w:eastAsia="Arial" w:hAnsi="Arial" w:cs="Arial"/>
          <w:sz w:val="20"/>
          <w:szCs w:val="20"/>
        </w:rPr>
        <w:t xml:space="preserve"> we have valuable support from our RYPA group of past competitors.   </w:t>
      </w:r>
    </w:p>
    <w:p w14:paraId="25C4149B" w14:textId="77777777" w:rsidR="008E298A" w:rsidRDefault="008E298A" w:rsidP="005C210B">
      <w:pPr>
        <w:ind w:left="720"/>
        <w:jc w:val="both"/>
        <w:rPr>
          <w:rFonts w:ascii="Arial" w:eastAsia="Arial" w:hAnsi="Arial" w:cs="Arial"/>
          <w:sz w:val="20"/>
          <w:szCs w:val="20"/>
        </w:rPr>
      </w:pPr>
    </w:p>
    <w:p w14:paraId="6E573441" w14:textId="6FF667EC" w:rsidR="008E298A" w:rsidRDefault="00085892" w:rsidP="00D60418">
      <w:pPr>
        <w:jc w:val="both"/>
        <w:rPr>
          <w:rFonts w:ascii="Arial" w:eastAsia="Arial" w:hAnsi="Arial" w:cs="Arial"/>
          <w:sz w:val="20"/>
          <w:szCs w:val="20"/>
        </w:rPr>
      </w:pPr>
      <w:r>
        <w:rPr>
          <w:rFonts w:ascii="Arial" w:eastAsia="Arial" w:hAnsi="Arial" w:cs="Arial"/>
          <w:sz w:val="20"/>
          <w:szCs w:val="20"/>
        </w:rPr>
        <w:t xml:space="preserve">Eight preliminary rounds will be held next year, with </w:t>
      </w:r>
      <w:r w:rsidR="0019777E">
        <w:rPr>
          <w:rFonts w:ascii="Arial" w:eastAsia="Arial" w:hAnsi="Arial" w:cs="Arial"/>
          <w:sz w:val="20"/>
          <w:szCs w:val="20"/>
        </w:rPr>
        <w:t>five</w:t>
      </w:r>
      <w:r>
        <w:rPr>
          <w:rFonts w:ascii="Arial" w:eastAsia="Arial" w:hAnsi="Arial" w:cs="Arial"/>
          <w:sz w:val="20"/>
          <w:szCs w:val="20"/>
        </w:rPr>
        <w:t xml:space="preserve"> preliminary rounds to be held within the City of Wyndham, one preliminary</w:t>
      </w:r>
      <w:r>
        <w:rPr>
          <w:rFonts w:ascii="Arial" w:eastAsia="Arial" w:hAnsi="Arial" w:cs="Arial"/>
          <w:color w:val="00FF00"/>
          <w:sz w:val="20"/>
          <w:szCs w:val="20"/>
        </w:rPr>
        <w:t xml:space="preserve"> </w:t>
      </w:r>
      <w:r w:rsidRPr="001440B8">
        <w:rPr>
          <w:rFonts w:ascii="Arial" w:eastAsia="Arial" w:hAnsi="Arial" w:cs="Arial"/>
          <w:sz w:val="20"/>
          <w:szCs w:val="20"/>
        </w:rPr>
        <w:t>round</w:t>
      </w:r>
      <w:r>
        <w:rPr>
          <w:rFonts w:ascii="Arial" w:eastAsia="Arial" w:hAnsi="Arial" w:cs="Arial"/>
          <w:color w:val="00FF00"/>
          <w:sz w:val="20"/>
          <w:szCs w:val="20"/>
        </w:rPr>
        <w:t xml:space="preserve"> </w:t>
      </w:r>
      <w:r>
        <w:rPr>
          <w:rFonts w:ascii="Arial" w:eastAsia="Arial" w:hAnsi="Arial" w:cs="Arial"/>
          <w:sz w:val="20"/>
          <w:szCs w:val="20"/>
        </w:rPr>
        <w:t>to be held in the City of Melton (Caroline Springs),</w:t>
      </w:r>
      <w:r w:rsidR="00C31D3B">
        <w:rPr>
          <w:rFonts w:ascii="Arial" w:eastAsia="Arial" w:hAnsi="Arial" w:cs="Arial"/>
          <w:sz w:val="20"/>
          <w:szCs w:val="20"/>
        </w:rPr>
        <w:t xml:space="preserve"> </w:t>
      </w:r>
      <w:r w:rsidR="00FB3B88">
        <w:rPr>
          <w:rFonts w:ascii="Arial" w:eastAsia="Arial" w:hAnsi="Arial" w:cs="Arial"/>
          <w:sz w:val="20"/>
          <w:szCs w:val="20"/>
        </w:rPr>
        <w:t>o</w:t>
      </w:r>
      <w:r>
        <w:rPr>
          <w:rFonts w:ascii="Arial" w:eastAsia="Arial" w:hAnsi="Arial" w:cs="Arial"/>
          <w:sz w:val="20"/>
          <w:szCs w:val="20"/>
        </w:rPr>
        <w:t>ne preliminary round held in Bacchus Marsh and one preliminary round to be held in the City of Hobsons Bay (Altona).</w:t>
      </w:r>
    </w:p>
    <w:p w14:paraId="77102B52" w14:textId="77777777" w:rsidR="00D60418" w:rsidRDefault="00D60418" w:rsidP="00D60418">
      <w:pPr>
        <w:jc w:val="both"/>
        <w:rPr>
          <w:rFonts w:ascii="Arial" w:eastAsia="Arial" w:hAnsi="Arial" w:cs="Arial"/>
          <w:sz w:val="20"/>
          <w:szCs w:val="20"/>
        </w:rPr>
      </w:pPr>
    </w:p>
    <w:p w14:paraId="227C996D" w14:textId="77777777" w:rsidR="008E298A" w:rsidRDefault="00085892" w:rsidP="00D60418">
      <w:pPr>
        <w:jc w:val="both"/>
        <w:rPr>
          <w:rFonts w:ascii="Arial" w:eastAsia="Arial" w:hAnsi="Arial" w:cs="Arial"/>
          <w:sz w:val="20"/>
          <w:szCs w:val="20"/>
        </w:rPr>
      </w:pPr>
      <w:r>
        <w:rPr>
          <w:rFonts w:ascii="Arial" w:eastAsia="Arial" w:hAnsi="Arial" w:cs="Arial"/>
          <w:sz w:val="20"/>
          <w:szCs w:val="20"/>
        </w:rPr>
        <w:t>Schools may nominate a preferred date and/or venue. This choice will not be guaranteed but will be subject to demand, and/or order of entries received. The final decision as to which schools participate in each round will be at the discretion of the WYNSPEAK planning committee.</w:t>
      </w:r>
    </w:p>
    <w:p w14:paraId="3638B81F" w14:textId="77777777" w:rsidR="00D60418" w:rsidRDefault="00D60418" w:rsidP="00D60418">
      <w:pPr>
        <w:jc w:val="both"/>
        <w:rPr>
          <w:rFonts w:ascii="Arial" w:eastAsia="Arial" w:hAnsi="Arial" w:cs="Arial"/>
          <w:sz w:val="20"/>
          <w:szCs w:val="20"/>
        </w:rPr>
      </w:pPr>
    </w:p>
    <w:p w14:paraId="2116AF29" w14:textId="79EB1B89" w:rsidR="008E298A" w:rsidRDefault="00085892" w:rsidP="00D60418">
      <w:pPr>
        <w:jc w:val="both"/>
        <w:rPr>
          <w:rFonts w:ascii="Arial" w:eastAsia="Arial" w:hAnsi="Arial" w:cs="Arial"/>
          <w:sz w:val="20"/>
          <w:szCs w:val="20"/>
        </w:rPr>
      </w:pPr>
      <w:r>
        <w:rPr>
          <w:rFonts w:ascii="Arial" w:eastAsia="Arial" w:hAnsi="Arial" w:cs="Arial"/>
          <w:sz w:val="20"/>
          <w:szCs w:val="20"/>
        </w:rPr>
        <w:t>The competition final will be held at Thomas Carr College Performing Arts Centre on</w:t>
      </w:r>
      <w:r>
        <w:rPr>
          <w:rFonts w:ascii="Arial" w:eastAsia="Arial" w:hAnsi="Arial" w:cs="Arial"/>
          <w:sz w:val="20"/>
          <w:szCs w:val="20"/>
          <w:u w:val="single"/>
        </w:rPr>
        <w:t xml:space="preserve"> </w:t>
      </w:r>
      <w:r w:rsidR="001440B8">
        <w:rPr>
          <w:rFonts w:ascii="Arial" w:eastAsia="Arial" w:hAnsi="Arial" w:cs="Arial"/>
          <w:sz w:val="20"/>
          <w:szCs w:val="20"/>
          <w:u w:val="single"/>
        </w:rPr>
        <w:t xml:space="preserve">Wednesday </w:t>
      </w:r>
      <w:r>
        <w:rPr>
          <w:rFonts w:ascii="Arial" w:eastAsia="Arial" w:hAnsi="Arial" w:cs="Arial"/>
          <w:sz w:val="20"/>
          <w:szCs w:val="20"/>
          <w:u w:val="single"/>
        </w:rPr>
        <w:t>June</w:t>
      </w:r>
      <w:r w:rsidR="00956BED">
        <w:rPr>
          <w:rFonts w:ascii="Arial" w:eastAsia="Arial" w:hAnsi="Arial" w:cs="Arial"/>
          <w:sz w:val="20"/>
          <w:szCs w:val="20"/>
          <w:u w:val="single"/>
        </w:rPr>
        <w:t xml:space="preserve"> 3rd</w:t>
      </w:r>
      <w:r>
        <w:rPr>
          <w:rFonts w:ascii="Arial" w:eastAsia="Arial" w:hAnsi="Arial" w:cs="Arial"/>
          <w:sz w:val="20"/>
          <w:szCs w:val="20"/>
          <w:u w:val="single"/>
        </w:rPr>
        <w:t>, 202</w:t>
      </w:r>
      <w:r w:rsidR="00956BED">
        <w:rPr>
          <w:rFonts w:ascii="Arial" w:eastAsia="Arial" w:hAnsi="Arial" w:cs="Arial"/>
          <w:sz w:val="20"/>
          <w:szCs w:val="20"/>
          <w:u w:val="single"/>
        </w:rPr>
        <w:t>6</w:t>
      </w:r>
    </w:p>
    <w:p w14:paraId="7E4A7316" w14:textId="144C7E19" w:rsidR="008E298A" w:rsidRDefault="005C210B" w:rsidP="00D60418">
      <w:pPr>
        <w:jc w:val="both"/>
        <w:rPr>
          <w:rFonts w:ascii="Arial" w:eastAsia="Arial" w:hAnsi="Arial" w:cs="Arial"/>
          <w:sz w:val="20"/>
          <w:szCs w:val="20"/>
        </w:rPr>
      </w:pPr>
      <w:r>
        <w:rPr>
          <w:rFonts w:ascii="Arial" w:eastAsia="Arial" w:hAnsi="Arial" w:cs="Arial"/>
          <w:sz w:val="20"/>
          <w:szCs w:val="20"/>
        </w:rPr>
        <w:t>‘</w:t>
      </w:r>
      <w:r w:rsidRPr="00956BED">
        <w:rPr>
          <w:rFonts w:ascii="Arial" w:eastAsia="Arial" w:hAnsi="Arial" w:cs="Arial"/>
          <w:sz w:val="20"/>
          <w:szCs w:val="20"/>
        </w:rPr>
        <w:t>The WYNSPEAK Committee’ will be solely responsible for the conduct of the competition, any governing rules,</w:t>
      </w:r>
      <w:r>
        <w:rPr>
          <w:rFonts w:ascii="Arial" w:eastAsia="Arial" w:hAnsi="Arial" w:cs="Arial"/>
          <w:sz w:val="20"/>
          <w:szCs w:val="20"/>
        </w:rPr>
        <w:t xml:space="preserve"> the adjudication of the competition and the declaration of finalists and winners.</w:t>
      </w:r>
    </w:p>
    <w:p w14:paraId="40509887" w14:textId="77777777" w:rsidR="00D60418" w:rsidRDefault="00D60418" w:rsidP="00D60418">
      <w:pPr>
        <w:jc w:val="both"/>
        <w:rPr>
          <w:rFonts w:ascii="Arial" w:eastAsia="Arial" w:hAnsi="Arial" w:cs="Arial"/>
          <w:sz w:val="20"/>
          <w:szCs w:val="20"/>
        </w:rPr>
      </w:pPr>
    </w:p>
    <w:p w14:paraId="092DFFDE" w14:textId="77777777" w:rsidR="008E298A" w:rsidRDefault="00085892" w:rsidP="00D60418">
      <w:pPr>
        <w:jc w:val="both"/>
        <w:rPr>
          <w:rFonts w:ascii="Arial" w:eastAsia="Arial" w:hAnsi="Arial" w:cs="Arial"/>
          <w:sz w:val="20"/>
          <w:szCs w:val="20"/>
        </w:rPr>
      </w:pPr>
      <w:r>
        <w:rPr>
          <w:rFonts w:ascii="Arial" w:eastAsia="Arial" w:hAnsi="Arial" w:cs="Arial"/>
          <w:sz w:val="20"/>
          <w:szCs w:val="20"/>
        </w:rPr>
        <w:t>The competition is open to all students attending secondary schools situated within the Western Region of Melbourne, or to those of secondary school age and entered by local youth organisations or alternative schools in the Western Region of Melbourne.</w:t>
      </w:r>
    </w:p>
    <w:p w14:paraId="460C32E3" w14:textId="77777777" w:rsidR="00D60418" w:rsidRDefault="00D60418" w:rsidP="00D60418">
      <w:pPr>
        <w:jc w:val="both"/>
        <w:rPr>
          <w:rFonts w:ascii="Arial" w:eastAsia="Arial" w:hAnsi="Arial" w:cs="Arial"/>
          <w:sz w:val="20"/>
          <w:szCs w:val="20"/>
        </w:rPr>
      </w:pPr>
    </w:p>
    <w:p w14:paraId="44BD9847" w14:textId="69CA9596" w:rsidR="008E298A" w:rsidRDefault="00085892" w:rsidP="00D60418">
      <w:pPr>
        <w:jc w:val="both"/>
        <w:rPr>
          <w:rFonts w:ascii="Arial" w:eastAsia="Arial" w:hAnsi="Arial" w:cs="Arial"/>
          <w:sz w:val="20"/>
          <w:szCs w:val="20"/>
        </w:rPr>
      </w:pPr>
      <w:r>
        <w:rPr>
          <w:rFonts w:ascii="Arial" w:eastAsia="Arial" w:hAnsi="Arial" w:cs="Arial"/>
          <w:sz w:val="20"/>
          <w:szCs w:val="20"/>
        </w:rPr>
        <w:t>The competition shall be in two age</w:t>
      </w:r>
      <w:r w:rsidR="00C31D3B">
        <w:rPr>
          <w:rFonts w:ascii="Arial" w:eastAsia="Arial" w:hAnsi="Arial" w:cs="Arial"/>
          <w:sz w:val="20"/>
          <w:szCs w:val="20"/>
        </w:rPr>
        <w:t xml:space="preserve"> </w:t>
      </w:r>
      <w:proofErr w:type="gramStart"/>
      <w:r w:rsidR="00C31D3B">
        <w:rPr>
          <w:rFonts w:ascii="Arial" w:eastAsia="Arial" w:hAnsi="Arial" w:cs="Arial"/>
          <w:sz w:val="20"/>
          <w:szCs w:val="20"/>
        </w:rPr>
        <w:t>groups</w:t>
      </w:r>
      <w:r>
        <w:rPr>
          <w:rFonts w:ascii="Arial" w:eastAsia="Arial" w:hAnsi="Arial" w:cs="Arial"/>
          <w:sz w:val="20"/>
          <w:szCs w:val="20"/>
        </w:rPr>
        <w:t>;</w:t>
      </w:r>
      <w:proofErr w:type="gramEnd"/>
      <w:r>
        <w:rPr>
          <w:rFonts w:ascii="Arial" w:eastAsia="Arial" w:hAnsi="Arial" w:cs="Arial"/>
          <w:sz w:val="20"/>
          <w:szCs w:val="20"/>
        </w:rPr>
        <w:t xml:space="preserve"> a junior section for students </w:t>
      </w:r>
      <w:proofErr w:type="gramStart"/>
      <w:r>
        <w:rPr>
          <w:rFonts w:ascii="Arial" w:eastAsia="Arial" w:hAnsi="Arial" w:cs="Arial"/>
          <w:sz w:val="20"/>
          <w:szCs w:val="20"/>
        </w:rPr>
        <w:t>of</w:t>
      </w:r>
      <w:proofErr w:type="gramEnd"/>
      <w:r>
        <w:rPr>
          <w:rFonts w:ascii="Arial" w:eastAsia="Arial" w:hAnsi="Arial" w:cs="Arial"/>
          <w:sz w:val="20"/>
          <w:szCs w:val="20"/>
        </w:rPr>
        <w:t xml:space="preserve"> school age corresponding to years 7-9, and a senior section for students </w:t>
      </w:r>
      <w:proofErr w:type="gramStart"/>
      <w:r>
        <w:rPr>
          <w:rFonts w:ascii="Arial" w:eastAsia="Arial" w:hAnsi="Arial" w:cs="Arial"/>
          <w:sz w:val="20"/>
          <w:szCs w:val="20"/>
        </w:rPr>
        <w:t>of</w:t>
      </w:r>
      <w:proofErr w:type="gramEnd"/>
      <w:r>
        <w:rPr>
          <w:rFonts w:ascii="Arial" w:eastAsia="Arial" w:hAnsi="Arial" w:cs="Arial"/>
          <w:sz w:val="20"/>
          <w:szCs w:val="20"/>
        </w:rPr>
        <w:t xml:space="preserve"> school age corresponding to years 10-12. </w:t>
      </w:r>
    </w:p>
    <w:p w14:paraId="3887B136" w14:textId="77777777" w:rsidR="008E298A" w:rsidRDefault="00085892" w:rsidP="00D60418">
      <w:pPr>
        <w:jc w:val="both"/>
        <w:rPr>
          <w:rFonts w:ascii="Arial" w:eastAsia="Arial" w:hAnsi="Arial" w:cs="Arial"/>
          <w:sz w:val="20"/>
          <w:szCs w:val="20"/>
          <w:u w:val="single"/>
        </w:rPr>
      </w:pPr>
      <w:r>
        <w:rPr>
          <w:rFonts w:ascii="Arial" w:eastAsia="Arial" w:hAnsi="Arial" w:cs="Arial"/>
          <w:sz w:val="20"/>
          <w:szCs w:val="20"/>
        </w:rPr>
        <w:t xml:space="preserve">Each school may enter two students in the junior section and two students in the senior section of the competition. </w:t>
      </w:r>
      <w:r>
        <w:rPr>
          <w:rFonts w:ascii="Arial" w:eastAsia="Arial" w:hAnsi="Arial" w:cs="Arial"/>
          <w:sz w:val="20"/>
          <w:szCs w:val="20"/>
          <w:u w:val="single"/>
        </w:rPr>
        <w:t>It is recommended that all schools select and submit details of reserve students who may be called into a preliminary round at short notice.</w:t>
      </w:r>
    </w:p>
    <w:p w14:paraId="3DFAF0BC" w14:textId="77777777" w:rsidR="00D60418" w:rsidRDefault="00D60418" w:rsidP="00D60418">
      <w:pPr>
        <w:jc w:val="both"/>
        <w:rPr>
          <w:rFonts w:ascii="Arial" w:eastAsia="Arial" w:hAnsi="Arial" w:cs="Arial"/>
          <w:sz w:val="20"/>
          <w:szCs w:val="20"/>
          <w:u w:val="single"/>
        </w:rPr>
      </w:pPr>
    </w:p>
    <w:p w14:paraId="48A64127" w14:textId="77777777" w:rsidR="008E298A" w:rsidRDefault="00085892" w:rsidP="00D60418">
      <w:pPr>
        <w:jc w:val="both"/>
        <w:rPr>
          <w:rFonts w:ascii="Arial" w:eastAsia="Arial" w:hAnsi="Arial" w:cs="Arial"/>
          <w:sz w:val="20"/>
          <w:szCs w:val="20"/>
        </w:rPr>
      </w:pPr>
      <w:r>
        <w:rPr>
          <w:rFonts w:ascii="Arial" w:eastAsia="Arial" w:hAnsi="Arial" w:cs="Arial"/>
          <w:sz w:val="20"/>
          <w:szCs w:val="20"/>
        </w:rPr>
        <w:t xml:space="preserve"> Please note details of all dates and venues will be provided to all colleges well prior to the commencement of the Competition.</w:t>
      </w:r>
    </w:p>
    <w:p w14:paraId="0AA10A95" w14:textId="77777777" w:rsidR="00D60418" w:rsidRDefault="00D60418" w:rsidP="00D60418">
      <w:pPr>
        <w:jc w:val="both"/>
        <w:rPr>
          <w:rFonts w:ascii="Arial" w:eastAsia="Arial" w:hAnsi="Arial" w:cs="Arial"/>
          <w:sz w:val="20"/>
          <w:szCs w:val="20"/>
        </w:rPr>
      </w:pPr>
    </w:p>
    <w:p w14:paraId="2D1E5B86" w14:textId="77777777" w:rsidR="008E298A" w:rsidRDefault="00085892" w:rsidP="00D60418">
      <w:pPr>
        <w:jc w:val="both"/>
        <w:rPr>
          <w:rFonts w:ascii="Arial" w:eastAsia="Arial" w:hAnsi="Arial" w:cs="Arial"/>
          <w:sz w:val="20"/>
          <w:szCs w:val="20"/>
        </w:rPr>
      </w:pPr>
      <w:r>
        <w:rPr>
          <w:rFonts w:ascii="Arial" w:eastAsia="Arial" w:hAnsi="Arial" w:cs="Arial"/>
          <w:sz w:val="20"/>
          <w:szCs w:val="20"/>
        </w:rPr>
        <w:t xml:space="preserve">Adjudication will be provided by appropriately experienced members </w:t>
      </w:r>
      <w:r w:rsidRPr="00956BED">
        <w:rPr>
          <w:rFonts w:ascii="Arial" w:eastAsia="Arial" w:hAnsi="Arial" w:cs="Arial"/>
          <w:sz w:val="20"/>
          <w:szCs w:val="20"/>
        </w:rPr>
        <w:t>substantially from</w:t>
      </w:r>
      <w:r>
        <w:rPr>
          <w:rFonts w:ascii="Arial" w:eastAsia="Arial" w:hAnsi="Arial" w:cs="Arial"/>
          <w:sz w:val="20"/>
          <w:szCs w:val="20"/>
        </w:rPr>
        <w:t xml:space="preserve"> Apex, Rotary &amp;Toastmasters clubs.</w:t>
      </w:r>
    </w:p>
    <w:p w14:paraId="00A9DBCE" w14:textId="77777777" w:rsidR="008E298A" w:rsidRDefault="00085892" w:rsidP="00D60418">
      <w:pPr>
        <w:jc w:val="both"/>
        <w:rPr>
          <w:rFonts w:ascii="Arial" w:eastAsia="Arial" w:hAnsi="Arial" w:cs="Arial"/>
          <w:sz w:val="20"/>
          <w:szCs w:val="20"/>
        </w:rPr>
      </w:pPr>
      <w:r>
        <w:rPr>
          <w:rFonts w:ascii="Arial" w:eastAsia="Arial" w:hAnsi="Arial" w:cs="Arial"/>
          <w:sz w:val="20"/>
          <w:szCs w:val="20"/>
        </w:rPr>
        <w:t>Information about adjudication criteria, speech duration limits, warning bells, etc. will be provided to all schools in a student information pack prior to commencement of the competition.</w:t>
      </w:r>
    </w:p>
    <w:p w14:paraId="0F622330" w14:textId="77777777" w:rsidR="008E298A" w:rsidRDefault="00085892" w:rsidP="00D60418">
      <w:pPr>
        <w:jc w:val="both"/>
        <w:rPr>
          <w:rFonts w:ascii="Arial" w:eastAsia="Arial" w:hAnsi="Arial" w:cs="Arial"/>
          <w:sz w:val="20"/>
          <w:szCs w:val="20"/>
        </w:rPr>
      </w:pPr>
      <w:r>
        <w:rPr>
          <w:rFonts w:ascii="Arial" w:eastAsia="Arial" w:hAnsi="Arial" w:cs="Arial"/>
          <w:sz w:val="20"/>
          <w:szCs w:val="20"/>
        </w:rPr>
        <w:t>All competitors will receive a certificate of achievement as an acknowledgement of their efforts and participation in the competition.</w:t>
      </w:r>
    </w:p>
    <w:p w14:paraId="607237D9" w14:textId="77777777" w:rsidR="005C210B" w:rsidRDefault="00085892" w:rsidP="00D60418">
      <w:pPr>
        <w:jc w:val="both"/>
        <w:rPr>
          <w:rFonts w:ascii="Arial" w:eastAsia="Arial" w:hAnsi="Arial" w:cs="Arial"/>
          <w:sz w:val="20"/>
          <w:szCs w:val="20"/>
        </w:rPr>
      </w:pPr>
      <w:r>
        <w:rPr>
          <w:rFonts w:ascii="Arial" w:eastAsia="Arial" w:hAnsi="Arial" w:cs="Arial"/>
          <w:sz w:val="20"/>
          <w:szCs w:val="20"/>
        </w:rPr>
        <w:t>Winners of each preliminary round of the prepared speech competition in both the junior and senior sections shall receive a prize</w:t>
      </w:r>
      <w:r w:rsidR="005C210B">
        <w:rPr>
          <w:rFonts w:ascii="Arial" w:eastAsia="Arial" w:hAnsi="Arial" w:cs="Arial"/>
          <w:sz w:val="20"/>
          <w:szCs w:val="20"/>
        </w:rPr>
        <w:t xml:space="preserve"> and proceed into the Final.</w:t>
      </w:r>
    </w:p>
    <w:p w14:paraId="122B5162" w14:textId="77777777" w:rsidR="005C210B" w:rsidRDefault="005C210B" w:rsidP="00D60418">
      <w:pPr>
        <w:jc w:val="both"/>
        <w:rPr>
          <w:rFonts w:ascii="Arial" w:eastAsia="Arial" w:hAnsi="Arial" w:cs="Arial"/>
          <w:sz w:val="20"/>
          <w:szCs w:val="20"/>
        </w:rPr>
      </w:pPr>
      <w:r>
        <w:rPr>
          <w:rFonts w:ascii="Arial" w:eastAsia="Arial" w:hAnsi="Arial" w:cs="Arial"/>
          <w:sz w:val="20"/>
          <w:szCs w:val="20"/>
        </w:rPr>
        <w:t xml:space="preserve">The Winners and Runners Up of the Final in each of the junior and senior sections will receive a cash prize and a trophy. </w:t>
      </w:r>
    </w:p>
    <w:p w14:paraId="42ECA881" w14:textId="274C5771" w:rsidR="008E298A" w:rsidRDefault="00085892" w:rsidP="00D60418">
      <w:pPr>
        <w:jc w:val="both"/>
        <w:rPr>
          <w:rFonts w:ascii="Arial" w:eastAsia="Arial" w:hAnsi="Arial" w:cs="Arial"/>
          <w:sz w:val="20"/>
          <w:szCs w:val="20"/>
        </w:rPr>
      </w:pPr>
      <w:r>
        <w:rPr>
          <w:rFonts w:ascii="Arial" w:eastAsia="Arial" w:hAnsi="Arial" w:cs="Arial"/>
          <w:sz w:val="20"/>
          <w:szCs w:val="20"/>
        </w:rPr>
        <w:t>Prizes will also be presented to junior and senior section winners of the short notice speech competition during all preliminary rounds of the competition</w:t>
      </w:r>
      <w:r w:rsidRPr="00A11F13">
        <w:rPr>
          <w:rFonts w:ascii="Arial" w:eastAsia="Arial" w:hAnsi="Arial" w:cs="Arial"/>
          <w:sz w:val="20"/>
          <w:szCs w:val="20"/>
        </w:rPr>
        <w:t>.</w:t>
      </w:r>
    </w:p>
    <w:p w14:paraId="7F242749" w14:textId="4B8FC43E" w:rsidR="00E62502" w:rsidRDefault="00E62502" w:rsidP="00D60418">
      <w:pPr>
        <w:jc w:val="both"/>
        <w:rPr>
          <w:rFonts w:ascii="Arial" w:eastAsia="Arial" w:hAnsi="Arial" w:cs="Arial"/>
          <w:sz w:val="20"/>
          <w:szCs w:val="20"/>
        </w:rPr>
      </w:pPr>
      <w:r>
        <w:rPr>
          <w:rFonts w:ascii="Arial" w:eastAsia="Arial" w:hAnsi="Arial" w:cs="Arial"/>
          <w:sz w:val="20"/>
          <w:szCs w:val="20"/>
        </w:rPr>
        <w:t>There will be no Short Notice Competition at the Final.</w:t>
      </w:r>
    </w:p>
    <w:p w14:paraId="563B7357" w14:textId="4D919843" w:rsidR="008E298A" w:rsidRDefault="00085892" w:rsidP="00D60418">
      <w:pPr>
        <w:jc w:val="both"/>
        <w:rPr>
          <w:rFonts w:ascii="Arial" w:eastAsia="Arial" w:hAnsi="Arial" w:cs="Arial"/>
          <w:sz w:val="20"/>
          <w:szCs w:val="20"/>
        </w:rPr>
      </w:pPr>
      <w:r>
        <w:rPr>
          <w:rFonts w:ascii="Arial" w:eastAsia="Arial" w:hAnsi="Arial" w:cs="Arial"/>
          <w:sz w:val="20"/>
          <w:szCs w:val="20"/>
        </w:rPr>
        <w:lastRenderedPageBreak/>
        <w:t>The schools or sponsor organisations represented by the winner of the prepared</w:t>
      </w:r>
      <w:r>
        <w:rPr>
          <w:rFonts w:ascii="Arial" w:eastAsia="Arial" w:hAnsi="Arial" w:cs="Arial"/>
          <w:color w:val="FF0000"/>
          <w:sz w:val="20"/>
          <w:szCs w:val="20"/>
        </w:rPr>
        <w:t xml:space="preserve"> </w:t>
      </w:r>
      <w:r w:rsidRPr="00A11F13">
        <w:rPr>
          <w:rFonts w:ascii="Arial" w:eastAsia="Arial" w:hAnsi="Arial" w:cs="Arial"/>
          <w:sz w:val="20"/>
          <w:szCs w:val="20"/>
        </w:rPr>
        <w:t>four</w:t>
      </w:r>
      <w:r>
        <w:rPr>
          <w:rFonts w:ascii="Arial" w:eastAsia="Arial" w:hAnsi="Arial" w:cs="Arial"/>
          <w:sz w:val="20"/>
          <w:szCs w:val="20"/>
        </w:rPr>
        <w:t xml:space="preserve">-minute speech competitions in both the junior and senior sections of the competition will be presented with a perpetual trophy to be held for a period of twelve </w:t>
      </w:r>
      <w:proofErr w:type="spellStart"/>
      <w:proofErr w:type="gramStart"/>
      <w:r>
        <w:rPr>
          <w:rFonts w:ascii="Arial" w:eastAsia="Arial" w:hAnsi="Arial" w:cs="Arial"/>
          <w:sz w:val="20"/>
          <w:szCs w:val="20"/>
        </w:rPr>
        <w:t>months.Where</w:t>
      </w:r>
      <w:proofErr w:type="spellEnd"/>
      <w:proofErr w:type="gramEnd"/>
      <w:r>
        <w:rPr>
          <w:rFonts w:ascii="Arial" w:eastAsia="Arial" w:hAnsi="Arial" w:cs="Arial"/>
          <w:sz w:val="20"/>
          <w:szCs w:val="20"/>
        </w:rPr>
        <w:t xml:space="preserve"> possible students will be scheduled to compete in venues other than their own school.</w:t>
      </w:r>
    </w:p>
    <w:p w14:paraId="26547069" w14:textId="77777777" w:rsidR="00D60418" w:rsidRDefault="00D60418" w:rsidP="00D60418">
      <w:pPr>
        <w:jc w:val="both"/>
        <w:rPr>
          <w:rFonts w:ascii="Arial" w:eastAsia="Arial" w:hAnsi="Arial" w:cs="Arial"/>
          <w:sz w:val="20"/>
          <w:szCs w:val="20"/>
        </w:rPr>
      </w:pPr>
    </w:p>
    <w:p w14:paraId="7078F41A" w14:textId="28F5081F" w:rsidR="005C210B" w:rsidRDefault="00085892" w:rsidP="00D60418">
      <w:pPr>
        <w:jc w:val="both"/>
        <w:rPr>
          <w:rFonts w:ascii="Arial" w:eastAsia="Arial" w:hAnsi="Arial" w:cs="Arial"/>
          <w:sz w:val="20"/>
          <w:szCs w:val="20"/>
        </w:rPr>
      </w:pPr>
      <w:r>
        <w:rPr>
          <w:rFonts w:ascii="Arial" w:eastAsia="Arial" w:hAnsi="Arial" w:cs="Arial"/>
          <w:sz w:val="20"/>
          <w:szCs w:val="20"/>
        </w:rPr>
        <w:t>Note: The Junior and Senior winners of W</w:t>
      </w:r>
      <w:r w:rsidR="00E62502">
        <w:rPr>
          <w:rFonts w:ascii="Arial" w:eastAsia="Arial" w:hAnsi="Arial" w:cs="Arial"/>
          <w:sz w:val="20"/>
          <w:szCs w:val="20"/>
        </w:rPr>
        <w:t>YNSPEAK</w:t>
      </w:r>
      <w:r>
        <w:rPr>
          <w:rFonts w:ascii="Arial" w:eastAsia="Arial" w:hAnsi="Arial" w:cs="Arial"/>
          <w:sz w:val="20"/>
          <w:szCs w:val="20"/>
        </w:rPr>
        <w:t xml:space="preserve"> gain direct entry in the </w:t>
      </w:r>
      <w:proofErr w:type="gramStart"/>
      <w:r>
        <w:rPr>
          <w:rFonts w:ascii="Arial" w:eastAsia="Arial" w:hAnsi="Arial" w:cs="Arial"/>
          <w:sz w:val="20"/>
          <w:szCs w:val="20"/>
        </w:rPr>
        <w:t>District</w:t>
      </w:r>
      <w:proofErr w:type="gramEnd"/>
      <w:r>
        <w:rPr>
          <w:rFonts w:ascii="Arial" w:eastAsia="Arial" w:hAnsi="Arial" w:cs="Arial"/>
          <w:sz w:val="20"/>
          <w:szCs w:val="20"/>
        </w:rPr>
        <w:t xml:space="preserve"> 9800 Youth Public Speaking Championship to be held shortly after </w:t>
      </w:r>
      <w:r w:rsidR="005C210B">
        <w:rPr>
          <w:rFonts w:ascii="Arial" w:eastAsia="Arial" w:hAnsi="Arial" w:cs="Arial"/>
          <w:sz w:val="20"/>
          <w:szCs w:val="20"/>
        </w:rPr>
        <w:t>our event</w:t>
      </w:r>
      <w:r>
        <w:rPr>
          <w:rFonts w:ascii="Arial" w:eastAsia="Arial" w:hAnsi="Arial" w:cs="Arial"/>
          <w:sz w:val="20"/>
          <w:szCs w:val="20"/>
        </w:rPr>
        <w:t>.</w:t>
      </w:r>
      <w:r w:rsidR="00FB3B88">
        <w:rPr>
          <w:rFonts w:ascii="Arial" w:eastAsia="Arial" w:hAnsi="Arial" w:cs="Arial"/>
          <w:sz w:val="20"/>
          <w:szCs w:val="20"/>
        </w:rPr>
        <w:t xml:space="preserve"> </w:t>
      </w:r>
      <w:r w:rsidR="005C210B">
        <w:rPr>
          <w:rFonts w:ascii="Arial" w:eastAsia="Arial" w:hAnsi="Arial" w:cs="Arial"/>
          <w:sz w:val="20"/>
          <w:szCs w:val="20"/>
        </w:rPr>
        <w:t>Please be advised that entry into the W</w:t>
      </w:r>
      <w:r w:rsidR="00E62502">
        <w:rPr>
          <w:rFonts w:ascii="Arial" w:eastAsia="Arial" w:hAnsi="Arial" w:cs="Arial"/>
          <w:sz w:val="20"/>
          <w:szCs w:val="20"/>
        </w:rPr>
        <w:t>YNSPEAK</w:t>
      </w:r>
      <w:r w:rsidR="00FB3B88">
        <w:rPr>
          <w:rFonts w:ascii="Arial" w:eastAsia="Arial" w:hAnsi="Arial" w:cs="Arial"/>
          <w:sz w:val="20"/>
          <w:szCs w:val="20"/>
        </w:rPr>
        <w:t xml:space="preserve"> competition is conditional on accepting the invitation to the D9800 Youth Public Speaking Championship</w:t>
      </w:r>
    </w:p>
    <w:p w14:paraId="3526F6E9" w14:textId="77777777" w:rsidR="008E298A" w:rsidRDefault="008E298A">
      <w:pPr>
        <w:jc w:val="both"/>
        <w:rPr>
          <w:rFonts w:ascii="Arial" w:eastAsia="Arial" w:hAnsi="Arial" w:cs="Arial"/>
          <w:sz w:val="20"/>
          <w:szCs w:val="20"/>
        </w:rPr>
      </w:pPr>
    </w:p>
    <w:p w14:paraId="357DBEF0" w14:textId="77777777" w:rsidR="008E298A" w:rsidRDefault="008E298A">
      <w:pPr>
        <w:rPr>
          <w:rFonts w:ascii="Arial" w:eastAsia="Arial" w:hAnsi="Arial" w:cs="Arial"/>
          <w:sz w:val="20"/>
          <w:szCs w:val="20"/>
        </w:rPr>
      </w:pPr>
    </w:p>
    <w:p w14:paraId="3412E03E" w14:textId="77777777" w:rsidR="008E298A" w:rsidRDefault="00085892">
      <w:pPr>
        <w:jc w:val="both"/>
        <w:rPr>
          <w:rFonts w:ascii="Arial" w:eastAsia="Arial" w:hAnsi="Arial" w:cs="Arial"/>
          <w:sz w:val="20"/>
          <w:szCs w:val="20"/>
        </w:rPr>
      </w:pPr>
      <w:r>
        <w:rPr>
          <w:rFonts w:ascii="Arial" w:eastAsia="Arial" w:hAnsi="Arial" w:cs="Arial"/>
          <w:b/>
          <w:sz w:val="20"/>
          <w:szCs w:val="20"/>
        </w:rPr>
        <w:t>Competition Criteria</w:t>
      </w:r>
    </w:p>
    <w:p w14:paraId="5331894F" w14:textId="77777777" w:rsidR="008E298A" w:rsidRDefault="008E298A">
      <w:pPr>
        <w:jc w:val="both"/>
        <w:rPr>
          <w:rFonts w:ascii="Arial" w:eastAsia="Arial" w:hAnsi="Arial" w:cs="Arial"/>
          <w:sz w:val="20"/>
          <w:szCs w:val="20"/>
        </w:rPr>
      </w:pPr>
    </w:p>
    <w:p w14:paraId="2E6D6CEC" w14:textId="77777777" w:rsidR="008E298A" w:rsidRDefault="00085892">
      <w:pPr>
        <w:jc w:val="both"/>
        <w:rPr>
          <w:rFonts w:ascii="Arial" w:eastAsia="Arial" w:hAnsi="Arial" w:cs="Arial"/>
          <w:sz w:val="20"/>
          <w:szCs w:val="20"/>
        </w:rPr>
      </w:pPr>
      <w:r>
        <w:rPr>
          <w:rFonts w:ascii="Arial" w:eastAsia="Arial" w:hAnsi="Arial" w:cs="Arial"/>
          <w:sz w:val="20"/>
          <w:szCs w:val="20"/>
        </w:rPr>
        <w:t xml:space="preserve">The competition shall consist of two separate sections as described below. </w:t>
      </w:r>
    </w:p>
    <w:p w14:paraId="36F86FAE" w14:textId="77777777" w:rsidR="008E298A" w:rsidRDefault="008E298A">
      <w:pPr>
        <w:jc w:val="both"/>
        <w:rPr>
          <w:rFonts w:ascii="Arial" w:eastAsia="Arial" w:hAnsi="Arial" w:cs="Arial"/>
          <w:sz w:val="20"/>
          <w:szCs w:val="20"/>
        </w:rPr>
      </w:pPr>
    </w:p>
    <w:p w14:paraId="73E126CC" w14:textId="77777777" w:rsidR="008E298A" w:rsidRDefault="00085892">
      <w:pPr>
        <w:jc w:val="both"/>
        <w:rPr>
          <w:rFonts w:ascii="Arial" w:eastAsia="Arial" w:hAnsi="Arial" w:cs="Arial"/>
          <w:sz w:val="20"/>
          <w:szCs w:val="20"/>
        </w:rPr>
      </w:pPr>
      <w:r>
        <w:rPr>
          <w:rFonts w:ascii="Arial" w:eastAsia="Arial" w:hAnsi="Arial" w:cs="Arial"/>
          <w:b/>
          <w:sz w:val="20"/>
          <w:szCs w:val="20"/>
        </w:rPr>
        <w:t>Section 1 – Prepared Speech Competition</w:t>
      </w:r>
    </w:p>
    <w:p w14:paraId="1F9A4FFB" w14:textId="77777777" w:rsidR="008E298A" w:rsidRDefault="008E298A">
      <w:pPr>
        <w:jc w:val="both"/>
        <w:rPr>
          <w:rFonts w:ascii="Arial" w:eastAsia="Arial" w:hAnsi="Arial" w:cs="Arial"/>
          <w:sz w:val="20"/>
          <w:szCs w:val="20"/>
        </w:rPr>
      </w:pPr>
    </w:p>
    <w:p w14:paraId="7DFB0B00" w14:textId="0EE7B543" w:rsidR="008E298A" w:rsidRPr="00033400" w:rsidRDefault="00085892">
      <w:pPr>
        <w:jc w:val="both"/>
        <w:rPr>
          <w:rFonts w:ascii="Arial" w:eastAsia="Arial" w:hAnsi="Arial" w:cs="Arial"/>
          <w:sz w:val="20"/>
          <w:szCs w:val="20"/>
          <w:u w:val="single"/>
        </w:rPr>
      </w:pPr>
      <w:r>
        <w:rPr>
          <w:rFonts w:ascii="Arial" w:eastAsia="Arial" w:hAnsi="Arial" w:cs="Arial"/>
          <w:sz w:val="20"/>
          <w:szCs w:val="20"/>
        </w:rPr>
        <w:t>In this section, the students are to prepare a speech of</w:t>
      </w:r>
      <w:r>
        <w:rPr>
          <w:rFonts w:ascii="Arial" w:eastAsia="Arial" w:hAnsi="Arial" w:cs="Arial"/>
          <w:color w:val="FF0000"/>
          <w:sz w:val="20"/>
          <w:szCs w:val="20"/>
        </w:rPr>
        <w:t xml:space="preserve"> </w:t>
      </w:r>
      <w:r w:rsidRPr="00033400">
        <w:rPr>
          <w:rFonts w:ascii="Arial" w:eastAsia="Arial" w:hAnsi="Arial" w:cs="Arial"/>
          <w:sz w:val="20"/>
          <w:szCs w:val="20"/>
        </w:rPr>
        <w:t>four</w:t>
      </w:r>
      <w:r>
        <w:rPr>
          <w:rFonts w:ascii="Arial" w:eastAsia="Arial" w:hAnsi="Arial" w:cs="Arial"/>
          <w:color w:val="FF0000"/>
          <w:sz w:val="20"/>
          <w:szCs w:val="20"/>
        </w:rPr>
        <w:t xml:space="preserve"> </w:t>
      </w:r>
      <w:r>
        <w:rPr>
          <w:rFonts w:ascii="Arial" w:eastAsia="Arial" w:hAnsi="Arial" w:cs="Arial"/>
          <w:sz w:val="20"/>
          <w:szCs w:val="20"/>
        </w:rPr>
        <w:t>minutes duration on a topic of their choice.  Topics should not be of an offensive or divisive nature (</w:t>
      </w:r>
      <w:proofErr w:type="spellStart"/>
      <w:r>
        <w:rPr>
          <w:rFonts w:ascii="Arial" w:eastAsia="Arial" w:hAnsi="Arial" w:cs="Arial"/>
          <w:sz w:val="20"/>
          <w:szCs w:val="20"/>
        </w:rPr>
        <w:t>eg</w:t>
      </w:r>
      <w:r w:rsidR="00E62502">
        <w:rPr>
          <w:rFonts w:ascii="Arial" w:eastAsia="Arial" w:hAnsi="Arial" w:cs="Arial"/>
          <w:sz w:val="20"/>
          <w:szCs w:val="20"/>
        </w:rPr>
        <w:t>.</w:t>
      </w:r>
      <w:proofErr w:type="spellEnd"/>
      <w:r>
        <w:rPr>
          <w:rFonts w:ascii="Arial" w:eastAsia="Arial" w:hAnsi="Arial" w:cs="Arial"/>
          <w:sz w:val="20"/>
          <w:szCs w:val="20"/>
        </w:rPr>
        <w:t xml:space="preserve"> Religious, political, life choices) - if in doubt, the nominated teacher may refer the topic to the WYNSPEAK committee for clarification. The prepared speech should be the students’ own work, </w:t>
      </w:r>
      <w:r w:rsidRPr="00BF3DD5">
        <w:rPr>
          <w:rFonts w:ascii="Arial" w:eastAsia="Arial" w:hAnsi="Arial" w:cs="Arial"/>
          <w:sz w:val="20"/>
          <w:szCs w:val="20"/>
        </w:rPr>
        <w:t xml:space="preserve">and </w:t>
      </w:r>
      <w:r w:rsidRPr="00033400">
        <w:rPr>
          <w:rFonts w:ascii="Arial" w:eastAsia="Arial" w:hAnsi="Arial" w:cs="Arial"/>
          <w:sz w:val="20"/>
          <w:szCs w:val="20"/>
          <w:u w:val="single"/>
        </w:rPr>
        <w:t xml:space="preserve">should not be plagiarised from other </w:t>
      </w:r>
      <w:hyperlink r:id="rId9">
        <w:r w:rsidR="008E298A" w:rsidRPr="00033400">
          <w:rPr>
            <w:rFonts w:ascii="Arial" w:eastAsia="Arial" w:hAnsi="Arial" w:cs="Arial"/>
            <w:sz w:val="20"/>
            <w:szCs w:val="20"/>
            <w:u w:val="single"/>
          </w:rPr>
          <w:t>sources</w:t>
        </w:r>
        <w:r w:rsidR="008E298A">
          <w:rPr>
            <w:rFonts w:ascii="Arial" w:eastAsia="Arial" w:hAnsi="Arial" w:cs="Arial"/>
            <w:sz w:val="20"/>
            <w:szCs w:val="20"/>
            <w:u w:val="single"/>
          </w:rPr>
          <w:t xml:space="preserve"> </w:t>
        </w:r>
        <w:r w:rsidR="008E298A" w:rsidRPr="00033400">
          <w:rPr>
            <w:rFonts w:ascii="Arial" w:eastAsia="Arial" w:hAnsi="Arial" w:cs="Arial"/>
            <w:sz w:val="20"/>
            <w:szCs w:val="20"/>
            <w:u w:val="single"/>
          </w:rPr>
          <w:t>or</w:t>
        </w:r>
      </w:hyperlink>
      <w:r w:rsidR="00C31D3B">
        <w:t xml:space="preserve"> </w:t>
      </w:r>
      <w:r w:rsidR="00C31D3B" w:rsidRPr="00C31D3B">
        <w:rPr>
          <w:u w:val="single"/>
        </w:rPr>
        <w:t>prepare</w:t>
      </w:r>
      <w:r w:rsidR="00C31D3B">
        <w:rPr>
          <w:u w:val="single"/>
        </w:rPr>
        <w:t>d</w:t>
      </w:r>
      <w:r w:rsidR="00C31D3B" w:rsidRPr="00C31D3B">
        <w:rPr>
          <w:u w:val="single"/>
        </w:rPr>
        <w:t xml:space="preserve"> by</w:t>
      </w:r>
      <w:r w:rsidRPr="00033400">
        <w:rPr>
          <w:rFonts w:ascii="Arial" w:eastAsia="Arial" w:hAnsi="Arial" w:cs="Arial"/>
          <w:sz w:val="20"/>
          <w:szCs w:val="20"/>
          <w:u w:val="single"/>
        </w:rPr>
        <w:t xml:space="preserve"> AI</w:t>
      </w:r>
    </w:p>
    <w:p w14:paraId="22E1EF65" w14:textId="77777777" w:rsidR="008E298A" w:rsidRPr="00033400" w:rsidRDefault="008E298A">
      <w:pPr>
        <w:jc w:val="both"/>
        <w:rPr>
          <w:rFonts w:ascii="Arial" w:eastAsia="Arial" w:hAnsi="Arial" w:cs="Arial"/>
          <w:sz w:val="20"/>
          <w:szCs w:val="20"/>
        </w:rPr>
      </w:pPr>
    </w:p>
    <w:p w14:paraId="50A9BAD9" w14:textId="77777777" w:rsidR="008E298A" w:rsidRDefault="00085892">
      <w:pPr>
        <w:jc w:val="both"/>
        <w:rPr>
          <w:rFonts w:ascii="Arial" w:eastAsia="Arial" w:hAnsi="Arial" w:cs="Arial"/>
          <w:sz w:val="20"/>
          <w:szCs w:val="20"/>
        </w:rPr>
      </w:pPr>
      <w:r>
        <w:rPr>
          <w:rFonts w:ascii="Arial" w:eastAsia="Arial" w:hAnsi="Arial" w:cs="Arial"/>
          <w:b/>
          <w:sz w:val="20"/>
          <w:szCs w:val="20"/>
        </w:rPr>
        <w:t>Section 2 – Short Notice Speech Competition</w:t>
      </w:r>
    </w:p>
    <w:p w14:paraId="1A7209C6" w14:textId="77777777" w:rsidR="008E298A" w:rsidRDefault="008E298A">
      <w:pPr>
        <w:jc w:val="both"/>
        <w:rPr>
          <w:rFonts w:ascii="Arial" w:eastAsia="Arial" w:hAnsi="Arial" w:cs="Arial"/>
          <w:sz w:val="20"/>
          <w:szCs w:val="20"/>
        </w:rPr>
      </w:pPr>
    </w:p>
    <w:p w14:paraId="23EDBCD6" w14:textId="5DBA4174" w:rsidR="008E298A" w:rsidRDefault="00085892">
      <w:pPr>
        <w:jc w:val="both"/>
        <w:rPr>
          <w:rFonts w:ascii="Arial" w:eastAsia="Arial" w:hAnsi="Arial" w:cs="Arial"/>
          <w:sz w:val="20"/>
          <w:szCs w:val="20"/>
        </w:rPr>
      </w:pPr>
      <w:r>
        <w:rPr>
          <w:rFonts w:ascii="Arial" w:eastAsia="Arial" w:hAnsi="Arial" w:cs="Arial"/>
          <w:sz w:val="20"/>
          <w:szCs w:val="20"/>
        </w:rPr>
        <w:t xml:space="preserve">In this section, the students are to </w:t>
      </w:r>
      <w:r w:rsidR="00FB3B88">
        <w:rPr>
          <w:rFonts w:ascii="Arial" w:eastAsia="Arial" w:hAnsi="Arial" w:cs="Arial"/>
          <w:sz w:val="20"/>
          <w:szCs w:val="20"/>
        </w:rPr>
        <w:t>deliver</w:t>
      </w:r>
      <w:r>
        <w:rPr>
          <w:rFonts w:ascii="Arial" w:eastAsia="Arial" w:hAnsi="Arial" w:cs="Arial"/>
          <w:sz w:val="20"/>
          <w:szCs w:val="20"/>
        </w:rPr>
        <w:t xml:space="preserve"> a short notice speech of </w:t>
      </w:r>
      <w:r w:rsidR="00FB3B88">
        <w:rPr>
          <w:rFonts w:ascii="Arial" w:eastAsia="Arial" w:hAnsi="Arial" w:cs="Arial"/>
          <w:sz w:val="20"/>
          <w:szCs w:val="20"/>
        </w:rPr>
        <w:t>90 seconds</w:t>
      </w:r>
      <w:r>
        <w:rPr>
          <w:rFonts w:ascii="Arial" w:eastAsia="Arial" w:hAnsi="Arial" w:cs="Arial"/>
          <w:sz w:val="20"/>
          <w:szCs w:val="20"/>
        </w:rPr>
        <w:t xml:space="preserve"> duration on a random topic, provided to the speaker on the night</w:t>
      </w:r>
      <w:r w:rsidR="00C31D3B">
        <w:rPr>
          <w:rFonts w:ascii="Arial" w:eastAsia="Arial" w:hAnsi="Arial" w:cs="Arial"/>
          <w:sz w:val="20"/>
          <w:szCs w:val="20"/>
        </w:rPr>
        <w:t>, 90 seconds before speaking</w:t>
      </w:r>
      <w:r>
        <w:rPr>
          <w:rFonts w:ascii="Arial" w:eastAsia="Arial" w:hAnsi="Arial" w:cs="Arial"/>
          <w:sz w:val="20"/>
          <w:szCs w:val="20"/>
        </w:rPr>
        <w:t xml:space="preserve">. This will be a totally separate </w:t>
      </w:r>
      <w:proofErr w:type="gramStart"/>
      <w:r>
        <w:rPr>
          <w:rFonts w:ascii="Arial" w:eastAsia="Arial" w:hAnsi="Arial" w:cs="Arial"/>
          <w:sz w:val="20"/>
          <w:szCs w:val="20"/>
        </w:rPr>
        <w:t>competition</w:t>
      </w:r>
      <w:proofErr w:type="gramEnd"/>
      <w:r>
        <w:rPr>
          <w:rFonts w:ascii="Arial" w:eastAsia="Arial" w:hAnsi="Arial" w:cs="Arial"/>
          <w:sz w:val="20"/>
          <w:szCs w:val="20"/>
        </w:rPr>
        <w:t xml:space="preserve"> and results of this section will not impact on the prepared speech competition. The structure of the speech should be </w:t>
      </w:r>
      <w:proofErr w:type="gramStart"/>
      <w:r>
        <w:rPr>
          <w:rFonts w:ascii="Arial" w:eastAsia="Arial" w:hAnsi="Arial" w:cs="Arial"/>
          <w:sz w:val="20"/>
          <w:szCs w:val="20"/>
        </w:rPr>
        <w:t>similar to</w:t>
      </w:r>
      <w:proofErr w:type="gramEnd"/>
      <w:r>
        <w:rPr>
          <w:rFonts w:ascii="Arial" w:eastAsia="Arial" w:hAnsi="Arial" w:cs="Arial"/>
          <w:sz w:val="20"/>
          <w:szCs w:val="20"/>
        </w:rPr>
        <w:t xml:space="preserve"> that in the </w:t>
      </w:r>
      <w:r w:rsidRPr="00BF3DD5">
        <w:rPr>
          <w:rFonts w:ascii="Arial" w:eastAsia="Arial" w:hAnsi="Arial" w:cs="Arial"/>
          <w:sz w:val="20"/>
          <w:szCs w:val="20"/>
        </w:rPr>
        <w:t>four</w:t>
      </w:r>
      <w:r>
        <w:rPr>
          <w:rFonts w:ascii="Arial" w:eastAsia="Arial" w:hAnsi="Arial" w:cs="Arial"/>
          <w:sz w:val="20"/>
          <w:szCs w:val="20"/>
        </w:rPr>
        <w:t>-minute speech competition</w:t>
      </w:r>
      <w:r w:rsidR="00C31D3B">
        <w:rPr>
          <w:rFonts w:ascii="Arial" w:eastAsia="Arial" w:hAnsi="Arial" w:cs="Arial"/>
          <w:sz w:val="20"/>
          <w:szCs w:val="20"/>
        </w:rPr>
        <w:t>.</w:t>
      </w:r>
      <w:r w:rsidR="00E62502">
        <w:rPr>
          <w:rFonts w:ascii="Arial" w:eastAsia="Arial" w:hAnsi="Arial" w:cs="Arial"/>
          <w:sz w:val="20"/>
          <w:szCs w:val="20"/>
        </w:rPr>
        <w:t xml:space="preserve"> This will not feature at the Final.</w:t>
      </w:r>
    </w:p>
    <w:p w14:paraId="7272114A" w14:textId="77777777" w:rsidR="008E298A" w:rsidRDefault="008E298A">
      <w:pPr>
        <w:jc w:val="both"/>
        <w:rPr>
          <w:rFonts w:ascii="Arial" w:eastAsia="Arial" w:hAnsi="Arial" w:cs="Arial"/>
          <w:sz w:val="20"/>
          <w:szCs w:val="20"/>
        </w:rPr>
      </w:pPr>
    </w:p>
    <w:p w14:paraId="1D0E42E4" w14:textId="77777777" w:rsidR="008E298A" w:rsidRDefault="00085892">
      <w:pPr>
        <w:jc w:val="both"/>
        <w:rPr>
          <w:rFonts w:ascii="Arial" w:eastAsia="Arial" w:hAnsi="Arial" w:cs="Arial"/>
          <w:sz w:val="20"/>
          <w:szCs w:val="20"/>
        </w:rPr>
      </w:pPr>
      <w:r>
        <w:rPr>
          <w:noProof/>
        </w:rPr>
        <mc:AlternateContent>
          <mc:Choice Requires="wps">
            <w:drawing>
              <wp:anchor distT="0" distB="0" distL="114300" distR="114300" simplePos="0" relativeHeight="251659264" behindDoc="0" locked="0" layoutInCell="1" hidden="0" allowOverlap="1" wp14:anchorId="7B594EBC" wp14:editId="2C2E8666">
                <wp:simplePos x="0" y="0"/>
                <wp:positionH relativeFrom="column">
                  <wp:posOffset>1</wp:posOffset>
                </wp:positionH>
                <wp:positionV relativeFrom="paragraph">
                  <wp:posOffset>117463</wp:posOffset>
                </wp:positionV>
                <wp:extent cx="6789420" cy="861060"/>
                <wp:effectExtent l="0" t="0" r="0" b="0"/>
                <wp:wrapNone/>
                <wp:docPr id="1028" name="Rectangle 1028"/>
                <wp:cNvGraphicFramePr/>
                <a:graphic xmlns:a="http://schemas.openxmlformats.org/drawingml/2006/main">
                  <a:graphicData uri="http://schemas.microsoft.com/office/word/2010/wordprocessingShape">
                    <wps:wsp>
                      <wps:cNvSpPr/>
                      <wps:spPr>
                        <a:xfrm>
                          <a:off x="1956053" y="3354233"/>
                          <a:ext cx="6779895" cy="851535"/>
                        </a:xfrm>
                        <a:prstGeom prst="rect">
                          <a:avLst/>
                        </a:prstGeom>
                        <a:solidFill>
                          <a:srgbClr val="D8D8D8"/>
                        </a:solidFill>
                        <a:ln w="9525" cap="flat" cmpd="sng">
                          <a:solidFill>
                            <a:srgbClr val="000000"/>
                          </a:solidFill>
                          <a:prstDash val="solid"/>
                          <a:miter lim="800000"/>
                          <a:headEnd type="none" w="sm" len="sm"/>
                          <a:tailEnd type="none" w="sm" len="sm"/>
                        </a:ln>
                      </wps:spPr>
                      <wps:txbx>
                        <w:txbxContent>
                          <w:p w14:paraId="5AA73402" w14:textId="77777777" w:rsidR="008E298A" w:rsidRDefault="00085892">
                            <w:pPr>
                              <w:jc w:val="both"/>
                              <w:textDirection w:val="btLr"/>
                            </w:pPr>
                            <w:r>
                              <w:rPr>
                                <w:rFonts w:ascii="Arial" w:eastAsia="Arial" w:hAnsi="Arial" w:cs="Arial"/>
                                <w:b/>
                                <w:color w:val="000000"/>
                                <w:sz w:val="22"/>
                              </w:rPr>
                              <w:t>Important information</w:t>
                            </w:r>
                          </w:p>
                          <w:p w14:paraId="5B8311AF" w14:textId="77777777" w:rsidR="008E298A" w:rsidRDefault="008E298A">
                            <w:pPr>
                              <w:jc w:val="both"/>
                              <w:textDirection w:val="btLr"/>
                            </w:pPr>
                          </w:p>
                          <w:p w14:paraId="4E4A4210" w14:textId="2560DFE4" w:rsidR="008E298A" w:rsidRDefault="00085892">
                            <w:pPr>
                              <w:jc w:val="both"/>
                              <w:textDirection w:val="btLr"/>
                            </w:pPr>
                            <w:r>
                              <w:rPr>
                                <w:rFonts w:ascii="Arial" w:eastAsia="Arial" w:hAnsi="Arial" w:cs="Arial"/>
                                <w:color w:val="000000"/>
                                <w:sz w:val="20"/>
                              </w:rPr>
                              <w:t>The Junior and Senior winners of the WYNSPEAK 202</w:t>
                            </w:r>
                            <w:r w:rsidR="00ED5678">
                              <w:rPr>
                                <w:rFonts w:ascii="Arial" w:eastAsia="Arial" w:hAnsi="Arial" w:cs="Arial"/>
                                <w:color w:val="000000"/>
                                <w:sz w:val="20"/>
                              </w:rPr>
                              <w:t>6</w:t>
                            </w:r>
                            <w:r>
                              <w:rPr>
                                <w:rFonts w:ascii="Arial" w:eastAsia="Arial" w:hAnsi="Arial" w:cs="Arial"/>
                                <w:color w:val="000000"/>
                                <w:sz w:val="20"/>
                              </w:rPr>
                              <w:t xml:space="preserve"> prepared speech competition will gain automatic entry into the </w:t>
                            </w:r>
                            <w:proofErr w:type="gramStart"/>
                            <w:r>
                              <w:rPr>
                                <w:rFonts w:ascii="Arial" w:eastAsia="Arial" w:hAnsi="Arial" w:cs="Arial"/>
                                <w:color w:val="000000"/>
                                <w:sz w:val="20"/>
                              </w:rPr>
                              <w:t>District</w:t>
                            </w:r>
                            <w:proofErr w:type="gramEnd"/>
                            <w:r>
                              <w:rPr>
                                <w:rFonts w:ascii="Arial" w:eastAsia="Arial" w:hAnsi="Arial" w:cs="Arial"/>
                                <w:color w:val="000000"/>
                                <w:sz w:val="20"/>
                              </w:rPr>
                              <w:t xml:space="preserve"> 9800 Youth Public Speaking Championship and </w:t>
                            </w:r>
                            <w:r w:rsidR="00E62502">
                              <w:rPr>
                                <w:rFonts w:ascii="Arial" w:eastAsia="Arial" w:hAnsi="Arial" w:cs="Arial"/>
                                <w:color w:val="000000"/>
                                <w:sz w:val="20"/>
                              </w:rPr>
                              <w:t>are</w:t>
                            </w:r>
                            <w:r>
                              <w:rPr>
                                <w:rFonts w:ascii="Arial" w:eastAsia="Arial" w:hAnsi="Arial" w:cs="Arial"/>
                                <w:color w:val="000000"/>
                                <w:sz w:val="20"/>
                              </w:rPr>
                              <w:t xml:space="preserve"> expected to compete.  This competition will be held in late </w:t>
                            </w:r>
                            <w:proofErr w:type="gramStart"/>
                            <w:r>
                              <w:rPr>
                                <w:rFonts w:ascii="Arial" w:eastAsia="Arial" w:hAnsi="Arial" w:cs="Arial"/>
                                <w:color w:val="000000"/>
                                <w:sz w:val="20"/>
                              </w:rPr>
                              <w:t>June,</w:t>
                            </w:r>
                            <w:proofErr w:type="gramEnd"/>
                            <w:r>
                              <w:rPr>
                                <w:rFonts w:ascii="Arial" w:eastAsia="Arial" w:hAnsi="Arial" w:cs="Arial"/>
                                <w:color w:val="000000"/>
                                <w:sz w:val="20"/>
                              </w:rPr>
                              <w:t xml:space="preserve"> </w:t>
                            </w:r>
                            <w:proofErr w:type="gramStart"/>
                            <w:r>
                              <w:rPr>
                                <w:rFonts w:ascii="Arial" w:eastAsia="Arial" w:hAnsi="Arial" w:cs="Arial"/>
                                <w:color w:val="000000"/>
                                <w:sz w:val="20"/>
                              </w:rPr>
                              <w:t>202</w:t>
                            </w:r>
                            <w:r w:rsidR="00ED5678">
                              <w:rPr>
                                <w:rFonts w:ascii="Arial" w:eastAsia="Arial" w:hAnsi="Arial" w:cs="Arial"/>
                                <w:color w:val="000000"/>
                                <w:sz w:val="20"/>
                              </w:rPr>
                              <w:t>6</w:t>
                            </w:r>
                            <w:r>
                              <w:rPr>
                                <w:rFonts w:ascii="Arial" w:eastAsia="Arial" w:hAnsi="Arial" w:cs="Arial"/>
                                <w:color w:val="000000"/>
                                <w:sz w:val="20"/>
                              </w:rPr>
                              <w:t>..</w:t>
                            </w:r>
                            <w:proofErr w:type="gramEnd"/>
                            <w:r>
                              <w:rPr>
                                <w:rFonts w:ascii="Arial" w:eastAsia="Arial" w:hAnsi="Arial" w:cs="Arial"/>
                                <w:color w:val="000000"/>
                                <w:sz w:val="20"/>
                              </w:rPr>
                              <w:t xml:space="preserve"> </w:t>
                            </w:r>
                          </w:p>
                          <w:p w14:paraId="11D53156" w14:textId="77777777" w:rsidR="008E298A" w:rsidRDefault="008E298A">
                            <w:pPr>
                              <w:textDirection w:val="btLr"/>
                            </w:pPr>
                          </w:p>
                          <w:p w14:paraId="3AD27BB2" w14:textId="77777777" w:rsidR="008E298A" w:rsidRDefault="008E298A">
                            <w:pPr>
                              <w:textDirection w:val="btLr"/>
                            </w:pPr>
                          </w:p>
                          <w:p w14:paraId="37E03222" w14:textId="77777777" w:rsidR="008E298A" w:rsidRDefault="008E298A">
                            <w:pPr>
                              <w:textDirection w:val="btLr"/>
                            </w:pPr>
                          </w:p>
                          <w:p w14:paraId="2EF00D5B" w14:textId="77777777" w:rsidR="008E298A" w:rsidRDefault="008E298A">
                            <w:pPr>
                              <w:textDirection w:val="btLr"/>
                            </w:pPr>
                          </w:p>
                          <w:p w14:paraId="4A3D2F14" w14:textId="77777777" w:rsidR="008E298A" w:rsidRDefault="008E298A">
                            <w:pPr>
                              <w:textDirection w:val="btLr"/>
                            </w:pPr>
                          </w:p>
                        </w:txbxContent>
                      </wps:txbx>
                      <wps:bodyPr spcFirstLastPara="1" wrap="square" lIns="91425" tIns="45700" rIns="91425" bIns="45700" anchor="t" anchorCtr="0">
                        <a:noAutofit/>
                      </wps:bodyPr>
                    </wps:wsp>
                  </a:graphicData>
                </a:graphic>
              </wp:anchor>
            </w:drawing>
          </mc:Choice>
          <mc:Fallback>
            <w:pict>
              <v:rect w14:anchorId="7B594EBC" id="Rectangle 1028" o:spid="_x0000_s1026" style="position:absolute;left:0;text-align:left;margin-left:0;margin-top:9.25pt;width:534.6pt;height:67.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" fillcolor="#d8d8d8">
                <v:stroke startarrowwidth="narrow" startarrowlength="short" endarrowwidth="narrow" endarrowlength="short"/>
                <v:textbox inset="2.53958mm,1.2694mm,2.53958mm,1.2694mm">
                  <w:txbxContent>
                    <w:p w14:paraId="5AA73402" w14:textId="77777777" w:rsidR="008E298A" w:rsidRDefault="00085892">
                      <w:pPr>
                        <w:jc w:val="both"/>
                        <w:textDirection w:val="btLr"/>
                      </w:pPr>
                      <w:r>
                        <w:rPr>
                          <w:rFonts w:ascii="Arial" w:eastAsia="Arial" w:hAnsi="Arial" w:cs="Arial"/>
                          <w:b/>
                          <w:color w:val="000000"/>
                          <w:sz w:val="22"/>
                        </w:rPr>
                        <w:t>Important information</w:t>
                      </w:r>
                    </w:p>
                    <w:p w14:paraId="5B8311AF" w14:textId="77777777" w:rsidR="008E298A" w:rsidRDefault="008E298A">
                      <w:pPr>
                        <w:jc w:val="both"/>
                        <w:textDirection w:val="btLr"/>
                      </w:pPr>
                    </w:p>
                    <w:p w14:paraId="4E4A4210" w14:textId="2560DFE4" w:rsidR="008E298A" w:rsidRDefault="00085892">
                      <w:pPr>
                        <w:jc w:val="both"/>
                        <w:textDirection w:val="btLr"/>
                      </w:pPr>
                      <w:r>
                        <w:rPr>
                          <w:rFonts w:ascii="Arial" w:eastAsia="Arial" w:hAnsi="Arial" w:cs="Arial"/>
                          <w:color w:val="000000"/>
                          <w:sz w:val="20"/>
                        </w:rPr>
                        <w:t>The Junior and Senior winners of the WYNSPEAK 202</w:t>
                      </w:r>
                      <w:r w:rsidR="00ED5678">
                        <w:rPr>
                          <w:rFonts w:ascii="Arial" w:eastAsia="Arial" w:hAnsi="Arial" w:cs="Arial"/>
                          <w:color w:val="000000"/>
                          <w:sz w:val="20"/>
                        </w:rPr>
                        <w:t>6</w:t>
                      </w:r>
                      <w:r>
                        <w:rPr>
                          <w:rFonts w:ascii="Arial" w:eastAsia="Arial" w:hAnsi="Arial" w:cs="Arial"/>
                          <w:color w:val="000000"/>
                          <w:sz w:val="20"/>
                        </w:rPr>
                        <w:t xml:space="preserve"> prepared speech competition will gain automatic entry into the </w:t>
                      </w:r>
                      <w:proofErr w:type="gramStart"/>
                      <w:r>
                        <w:rPr>
                          <w:rFonts w:ascii="Arial" w:eastAsia="Arial" w:hAnsi="Arial" w:cs="Arial"/>
                          <w:color w:val="000000"/>
                          <w:sz w:val="20"/>
                        </w:rPr>
                        <w:t>District</w:t>
                      </w:r>
                      <w:proofErr w:type="gramEnd"/>
                      <w:r>
                        <w:rPr>
                          <w:rFonts w:ascii="Arial" w:eastAsia="Arial" w:hAnsi="Arial" w:cs="Arial"/>
                          <w:color w:val="000000"/>
                          <w:sz w:val="20"/>
                        </w:rPr>
                        <w:t xml:space="preserve"> 9800 Youth Public Speaking Championship and </w:t>
                      </w:r>
                      <w:r w:rsidR="00E62502">
                        <w:rPr>
                          <w:rFonts w:ascii="Arial" w:eastAsia="Arial" w:hAnsi="Arial" w:cs="Arial"/>
                          <w:color w:val="000000"/>
                          <w:sz w:val="20"/>
                        </w:rPr>
                        <w:t>are</w:t>
                      </w:r>
                      <w:r>
                        <w:rPr>
                          <w:rFonts w:ascii="Arial" w:eastAsia="Arial" w:hAnsi="Arial" w:cs="Arial"/>
                          <w:color w:val="000000"/>
                          <w:sz w:val="20"/>
                        </w:rPr>
                        <w:t xml:space="preserve"> expected to compete.  This competition will be held in late </w:t>
                      </w:r>
                      <w:proofErr w:type="gramStart"/>
                      <w:r>
                        <w:rPr>
                          <w:rFonts w:ascii="Arial" w:eastAsia="Arial" w:hAnsi="Arial" w:cs="Arial"/>
                          <w:color w:val="000000"/>
                          <w:sz w:val="20"/>
                        </w:rPr>
                        <w:t>June,</w:t>
                      </w:r>
                      <w:proofErr w:type="gramEnd"/>
                      <w:r>
                        <w:rPr>
                          <w:rFonts w:ascii="Arial" w:eastAsia="Arial" w:hAnsi="Arial" w:cs="Arial"/>
                          <w:color w:val="000000"/>
                          <w:sz w:val="20"/>
                        </w:rPr>
                        <w:t xml:space="preserve"> </w:t>
                      </w:r>
                      <w:proofErr w:type="gramStart"/>
                      <w:r>
                        <w:rPr>
                          <w:rFonts w:ascii="Arial" w:eastAsia="Arial" w:hAnsi="Arial" w:cs="Arial"/>
                          <w:color w:val="000000"/>
                          <w:sz w:val="20"/>
                        </w:rPr>
                        <w:t>202</w:t>
                      </w:r>
                      <w:r w:rsidR="00ED5678">
                        <w:rPr>
                          <w:rFonts w:ascii="Arial" w:eastAsia="Arial" w:hAnsi="Arial" w:cs="Arial"/>
                          <w:color w:val="000000"/>
                          <w:sz w:val="20"/>
                        </w:rPr>
                        <w:t>6</w:t>
                      </w:r>
                      <w:r>
                        <w:rPr>
                          <w:rFonts w:ascii="Arial" w:eastAsia="Arial" w:hAnsi="Arial" w:cs="Arial"/>
                          <w:color w:val="000000"/>
                          <w:sz w:val="20"/>
                        </w:rPr>
                        <w:t>..</w:t>
                      </w:r>
                      <w:proofErr w:type="gramEnd"/>
                      <w:r>
                        <w:rPr>
                          <w:rFonts w:ascii="Arial" w:eastAsia="Arial" w:hAnsi="Arial" w:cs="Arial"/>
                          <w:color w:val="000000"/>
                          <w:sz w:val="20"/>
                        </w:rPr>
                        <w:t xml:space="preserve"> </w:t>
                      </w:r>
                    </w:p>
                    <w:p w14:paraId="11D53156" w14:textId="77777777" w:rsidR="008E298A" w:rsidRDefault="008E298A">
                      <w:pPr>
                        <w:textDirection w:val="btLr"/>
                      </w:pPr>
                    </w:p>
                    <w:p w14:paraId="3AD27BB2" w14:textId="77777777" w:rsidR="008E298A" w:rsidRDefault="008E298A">
                      <w:pPr>
                        <w:textDirection w:val="btLr"/>
                      </w:pPr>
                    </w:p>
                    <w:p w14:paraId="37E03222" w14:textId="77777777" w:rsidR="008E298A" w:rsidRDefault="008E298A">
                      <w:pPr>
                        <w:textDirection w:val="btLr"/>
                      </w:pPr>
                    </w:p>
                    <w:p w14:paraId="2EF00D5B" w14:textId="77777777" w:rsidR="008E298A" w:rsidRDefault="008E298A">
                      <w:pPr>
                        <w:textDirection w:val="btLr"/>
                      </w:pPr>
                    </w:p>
                    <w:p w14:paraId="4A3D2F14" w14:textId="77777777" w:rsidR="008E298A" w:rsidRDefault="008E298A">
                      <w:pPr>
                        <w:textDirection w:val="btLr"/>
                      </w:pPr>
                    </w:p>
                  </w:txbxContent>
                </v:textbox>
              </v:rect>
            </w:pict>
          </mc:Fallback>
        </mc:AlternateContent>
      </w:r>
    </w:p>
    <w:p w14:paraId="4728D3CF" w14:textId="77777777" w:rsidR="008E298A" w:rsidRDefault="008E298A">
      <w:pPr>
        <w:jc w:val="both"/>
        <w:rPr>
          <w:rFonts w:ascii="Arial" w:eastAsia="Arial" w:hAnsi="Arial" w:cs="Arial"/>
          <w:sz w:val="20"/>
          <w:szCs w:val="20"/>
        </w:rPr>
      </w:pPr>
    </w:p>
    <w:p w14:paraId="045281C5" w14:textId="77777777" w:rsidR="008E298A" w:rsidRDefault="008E298A">
      <w:pPr>
        <w:jc w:val="both"/>
        <w:rPr>
          <w:rFonts w:ascii="Arial" w:eastAsia="Arial" w:hAnsi="Arial" w:cs="Arial"/>
          <w:sz w:val="20"/>
          <w:szCs w:val="20"/>
        </w:rPr>
      </w:pPr>
    </w:p>
    <w:p w14:paraId="6C4926AD" w14:textId="77777777" w:rsidR="008E298A" w:rsidRDefault="008E298A">
      <w:pPr>
        <w:jc w:val="both"/>
        <w:rPr>
          <w:rFonts w:ascii="Arial" w:eastAsia="Arial" w:hAnsi="Arial" w:cs="Arial"/>
          <w:sz w:val="20"/>
          <w:szCs w:val="20"/>
        </w:rPr>
      </w:pPr>
    </w:p>
    <w:p w14:paraId="4D5D98F5" w14:textId="77777777" w:rsidR="008E298A" w:rsidRDefault="008E298A">
      <w:pPr>
        <w:jc w:val="both"/>
        <w:rPr>
          <w:rFonts w:ascii="Arial" w:eastAsia="Arial" w:hAnsi="Arial" w:cs="Arial"/>
          <w:sz w:val="20"/>
          <w:szCs w:val="20"/>
        </w:rPr>
      </w:pPr>
    </w:p>
    <w:p w14:paraId="1AC1CE3E" w14:textId="77777777" w:rsidR="008E298A" w:rsidRDefault="008E298A">
      <w:pPr>
        <w:jc w:val="both"/>
        <w:rPr>
          <w:rFonts w:ascii="Arial" w:eastAsia="Arial" w:hAnsi="Arial" w:cs="Arial"/>
          <w:sz w:val="20"/>
          <w:szCs w:val="20"/>
        </w:rPr>
      </w:pPr>
    </w:p>
    <w:p w14:paraId="1811CED5" w14:textId="77777777" w:rsidR="008E298A" w:rsidRDefault="008E298A">
      <w:pPr>
        <w:jc w:val="both"/>
        <w:rPr>
          <w:rFonts w:ascii="Arial" w:eastAsia="Arial" w:hAnsi="Arial" w:cs="Arial"/>
          <w:sz w:val="22"/>
          <w:szCs w:val="22"/>
        </w:rPr>
      </w:pPr>
    </w:p>
    <w:p w14:paraId="7E387E98" w14:textId="77777777" w:rsidR="008E298A" w:rsidRDefault="00085892">
      <w:pPr>
        <w:jc w:val="both"/>
        <w:rPr>
          <w:rFonts w:ascii="Arial" w:eastAsia="Arial" w:hAnsi="Arial" w:cs="Arial"/>
          <w:sz w:val="22"/>
          <w:szCs w:val="22"/>
        </w:rPr>
      </w:pPr>
      <w:r>
        <w:rPr>
          <w:rFonts w:ascii="Arial" w:eastAsia="Arial" w:hAnsi="Arial" w:cs="Arial"/>
          <w:b/>
          <w:sz w:val="22"/>
          <w:szCs w:val="22"/>
        </w:rPr>
        <w:t xml:space="preserve">Special note: </w:t>
      </w:r>
    </w:p>
    <w:p w14:paraId="585D766B" w14:textId="77777777" w:rsidR="008E298A" w:rsidRDefault="008E298A">
      <w:pPr>
        <w:jc w:val="both"/>
        <w:rPr>
          <w:rFonts w:ascii="Arial" w:eastAsia="Arial" w:hAnsi="Arial" w:cs="Arial"/>
          <w:sz w:val="22"/>
          <w:szCs w:val="22"/>
        </w:rPr>
      </w:pPr>
    </w:p>
    <w:p w14:paraId="1494C19D" w14:textId="0A1CDD69" w:rsidR="008E298A" w:rsidRDefault="00085892">
      <w:pPr>
        <w:jc w:val="both"/>
        <w:rPr>
          <w:rFonts w:ascii="Arial" w:eastAsia="Arial" w:hAnsi="Arial" w:cs="Arial"/>
          <w:sz w:val="20"/>
          <w:szCs w:val="20"/>
        </w:rPr>
      </w:pPr>
      <w:r>
        <w:rPr>
          <w:rFonts w:ascii="Arial" w:eastAsia="Arial" w:hAnsi="Arial" w:cs="Arial"/>
          <w:b/>
          <w:sz w:val="20"/>
          <w:szCs w:val="20"/>
        </w:rPr>
        <w:t>We would appreciate receipt of your completed Expression of Interest form no later than 2</w:t>
      </w:r>
      <w:r w:rsidR="003C10C2">
        <w:rPr>
          <w:rFonts w:ascii="Arial" w:eastAsia="Arial" w:hAnsi="Arial" w:cs="Arial"/>
          <w:b/>
          <w:sz w:val="20"/>
          <w:szCs w:val="20"/>
        </w:rPr>
        <w:t>8th</w:t>
      </w:r>
      <w:r>
        <w:rPr>
          <w:rFonts w:ascii="Arial" w:eastAsia="Arial" w:hAnsi="Arial" w:cs="Arial"/>
          <w:b/>
          <w:sz w:val="20"/>
          <w:szCs w:val="20"/>
        </w:rPr>
        <w:t xml:space="preserve"> November </w:t>
      </w:r>
      <w:r w:rsidRPr="00DB70DA">
        <w:rPr>
          <w:rFonts w:ascii="Arial" w:eastAsia="Arial" w:hAnsi="Arial" w:cs="Arial"/>
          <w:b/>
          <w:sz w:val="20"/>
          <w:szCs w:val="20"/>
        </w:rPr>
        <w:t>2025</w:t>
      </w:r>
      <w:r>
        <w:rPr>
          <w:rFonts w:ascii="Arial" w:eastAsia="Arial" w:hAnsi="Arial" w:cs="Arial"/>
          <w:b/>
          <w:sz w:val="20"/>
          <w:szCs w:val="20"/>
        </w:rPr>
        <w:t xml:space="preserve"> so that your college can be guaranteed of a place in next year’s WYNSPEAK competition</w:t>
      </w:r>
      <w:r>
        <w:rPr>
          <w:rFonts w:ascii="Arial" w:eastAsia="Arial" w:hAnsi="Arial" w:cs="Arial"/>
          <w:sz w:val="20"/>
          <w:szCs w:val="20"/>
        </w:rPr>
        <w:t xml:space="preserve">. </w:t>
      </w:r>
      <w:r>
        <w:rPr>
          <w:rFonts w:ascii="Arial" w:eastAsia="Arial" w:hAnsi="Arial" w:cs="Arial"/>
          <w:b/>
          <w:sz w:val="20"/>
          <w:szCs w:val="20"/>
        </w:rPr>
        <w:t xml:space="preserve">Please note we will </w:t>
      </w:r>
      <w:r>
        <w:rPr>
          <w:rFonts w:ascii="Arial" w:eastAsia="Arial" w:hAnsi="Arial" w:cs="Arial"/>
          <w:b/>
          <w:sz w:val="20"/>
          <w:szCs w:val="20"/>
          <w:u w:val="single"/>
        </w:rPr>
        <w:t>not</w:t>
      </w:r>
      <w:r>
        <w:rPr>
          <w:rFonts w:ascii="Arial" w:eastAsia="Arial" w:hAnsi="Arial" w:cs="Arial"/>
          <w:b/>
          <w:sz w:val="20"/>
          <w:szCs w:val="20"/>
        </w:rPr>
        <w:t xml:space="preserve"> be calling for student names until early in </w:t>
      </w:r>
      <w:r w:rsidRPr="00DB70DA">
        <w:rPr>
          <w:rFonts w:ascii="Arial" w:eastAsia="Arial" w:hAnsi="Arial" w:cs="Arial"/>
          <w:b/>
          <w:sz w:val="20"/>
          <w:szCs w:val="20"/>
        </w:rPr>
        <w:t>2026.</w:t>
      </w:r>
    </w:p>
    <w:p w14:paraId="29D4563D" w14:textId="77777777" w:rsidR="008E298A" w:rsidRDefault="008E298A">
      <w:pPr>
        <w:jc w:val="both"/>
        <w:rPr>
          <w:rFonts w:ascii="Arial" w:eastAsia="Arial" w:hAnsi="Arial" w:cs="Arial"/>
          <w:sz w:val="20"/>
          <w:szCs w:val="20"/>
        </w:rPr>
      </w:pPr>
    </w:p>
    <w:p w14:paraId="51FD3076" w14:textId="77777777" w:rsidR="008E298A" w:rsidRDefault="00085892">
      <w:pPr>
        <w:jc w:val="both"/>
        <w:rPr>
          <w:rFonts w:ascii="Arial" w:eastAsia="Arial" w:hAnsi="Arial" w:cs="Arial"/>
          <w:sz w:val="20"/>
          <w:szCs w:val="20"/>
        </w:rPr>
      </w:pPr>
      <w:r>
        <w:rPr>
          <w:rFonts w:ascii="Arial" w:eastAsia="Arial" w:hAnsi="Arial" w:cs="Arial"/>
          <w:b/>
          <w:sz w:val="20"/>
          <w:szCs w:val="20"/>
        </w:rPr>
        <w:t xml:space="preserve">If any of the school WYNSPEAK Coordinators will be departing their roles at the end of </w:t>
      </w:r>
      <w:r w:rsidRPr="00DB70DA">
        <w:rPr>
          <w:rFonts w:ascii="Arial" w:eastAsia="Arial" w:hAnsi="Arial" w:cs="Arial"/>
          <w:b/>
          <w:sz w:val="20"/>
          <w:szCs w:val="20"/>
        </w:rPr>
        <w:t xml:space="preserve">2025 </w:t>
      </w:r>
      <w:r>
        <w:rPr>
          <w:rFonts w:ascii="Arial" w:eastAsia="Arial" w:hAnsi="Arial" w:cs="Arial"/>
          <w:b/>
          <w:sz w:val="20"/>
          <w:szCs w:val="20"/>
        </w:rPr>
        <w:t>then we thank them for their support and invite them to inform us of their replacement’s contact details as soon as possible.</w:t>
      </w:r>
    </w:p>
    <w:p w14:paraId="7938F196" w14:textId="77777777" w:rsidR="008E298A" w:rsidRDefault="008E298A">
      <w:pPr>
        <w:jc w:val="both"/>
        <w:rPr>
          <w:rFonts w:ascii="Arial" w:eastAsia="Arial" w:hAnsi="Arial" w:cs="Arial"/>
          <w:sz w:val="20"/>
          <w:szCs w:val="20"/>
        </w:rPr>
      </w:pPr>
    </w:p>
    <w:p w14:paraId="07ABDC7F" w14:textId="77777777" w:rsidR="00CB316E" w:rsidRDefault="00085892">
      <w:pPr>
        <w:rPr>
          <w:rFonts w:ascii="Arial" w:eastAsia="Arial" w:hAnsi="Arial" w:cs="Arial"/>
          <w:b/>
          <w:sz w:val="20"/>
          <w:szCs w:val="20"/>
        </w:rPr>
      </w:pPr>
      <w:r>
        <w:rPr>
          <w:rFonts w:ascii="Arial" w:eastAsia="Arial" w:hAnsi="Arial" w:cs="Arial"/>
          <w:b/>
          <w:sz w:val="20"/>
          <w:szCs w:val="20"/>
        </w:rPr>
        <w:t>Important notice:</w:t>
      </w:r>
    </w:p>
    <w:p w14:paraId="24B85A75" w14:textId="77777777" w:rsidR="00E319B3" w:rsidRDefault="00E319B3">
      <w:pPr>
        <w:rPr>
          <w:rFonts w:ascii="Arial" w:eastAsia="Arial" w:hAnsi="Arial" w:cs="Arial"/>
          <w:b/>
          <w:sz w:val="20"/>
          <w:szCs w:val="20"/>
        </w:rPr>
      </w:pPr>
      <w:r>
        <w:rPr>
          <w:rFonts w:ascii="Arial" w:eastAsia="Arial" w:hAnsi="Arial" w:cs="Arial"/>
          <w:b/>
          <w:sz w:val="20"/>
          <w:szCs w:val="20"/>
        </w:rPr>
        <w:t>Photography and filming of students will not be permitted at the Heats. An exception may occur at Altona Civic Centre for sponsor photos with appropriate approvals.</w:t>
      </w:r>
    </w:p>
    <w:p w14:paraId="1898F5B7" w14:textId="3F7549EE" w:rsidR="008E298A" w:rsidRDefault="00E319B3">
      <w:pPr>
        <w:rPr>
          <w:rFonts w:ascii="Arial" w:eastAsia="Arial" w:hAnsi="Arial" w:cs="Arial"/>
          <w:b/>
          <w:sz w:val="20"/>
          <w:szCs w:val="20"/>
        </w:rPr>
      </w:pPr>
      <w:r>
        <w:rPr>
          <w:rFonts w:ascii="Arial" w:eastAsia="Arial" w:hAnsi="Arial" w:cs="Arial"/>
          <w:b/>
          <w:sz w:val="20"/>
          <w:szCs w:val="20"/>
        </w:rPr>
        <w:t xml:space="preserve">Photography and filming will be allowed at the Final. For this to occur all Finalists must </w:t>
      </w:r>
      <w:r w:rsidR="00285116">
        <w:rPr>
          <w:rFonts w:ascii="Arial" w:eastAsia="Arial" w:hAnsi="Arial" w:cs="Arial"/>
          <w:b/>
          <w:sz w:val="20"/>
          <w:szCs w:val="20"/>
        </w:rPr>
        <w:t>submit</w:t>
      </w:r>
      <w:r>
        <w:rPr>
          <w:rFonts w:ascii="Arial" w:eastAsia="Arial" w:hAnsi="Arial" w:cs="Arial"/>
          <w:b/>
          <w:sz w:val="20"/>
          <w:szCs w:val="20"/>
        </w:rPr>
        <w:t xml:space="preserve"> a completed</w:t>
      </w:r>
      <w:r w:rsidR="00285116">
        <w:rPr>
          <w:rFonts w:ascii="Arial" w:eastAsia="Arial" w:hAnsi="Arial" w:cs="Arial"/>
          <w:b/>
          <w:sz w:val="20"/>
          <w:szCs w:val="20"/>
        </w:rPr>
        <w:t xml:space="preserve"> </w:t>
      </w:r>
      <w:r>
        <w:rPr>
          <w:rFonts w:ascii="Arial" w:eastAsia="Arial" w:hAnsi="Arial" w:cs="Arial"/>
          <w:b/>
          <w:sz w:val="20"/>
          <w:szCs w:val="20"/>
        </w:rPr>
        <w:t>parental permission form</w:t>
      </w:r>
      <w:r w:rsidR="00285116">
        <w:rPr>
          <w:rFonts w:ascii="Arial" w:eastAsia="Arial" w:hAnsi="Arial" w:cs="Arial"/>
          <w:b/>
          <w:sz w:val="20"/>
          <w:szCs w:val="20"/>
        </w:rPr>
        <w:t xml:space="preserve"> to the WYNSPEAK AT LEAST 5 DAYS PRIOR TO THE EVENT. Entry into the Final will be contingent on this form. The forms will be given to each finalist.</w:t>
      </w:r>
      <w:r>
        <w:rPr>
          <w:rFonts w:ascii="Arial" w:eastAsia="Arial" w:hAnsi="Arial" w:cs="Arial"/>
          <w:b/>
          <w:sz w:val="20"/>
          <w:szCs w:val="20"/>
        </w:rPr>
        <w:t xml:space="preserve"> </w:t>
      </w:r>
    </w:p>
    <w:p w14:paraId="3F172873" w14:textId="77777777" w:rsidR="008E298A" w:rsidRDefault="008E298A">
      <w:pPr>
        <w:rPr>
          <w:rFonts w:ascii="Arial" w:eastAsia="Arial" w:hAnsi="Arial" w:cs="Arial"/>
          <w:sz w:val="20"/>
          <w:szCs w:val="20"/>
        </w:rPr>
      </w:pPr>
    </w:p>
    <w:p w14:paraId="566D7476" w14:textId="77777777" w:rsidR="005B5B9E" w:rsidRDefault="00085892">
      <w:pPr>
        <w:rPr>
          <w:rFonts w:ascii="Arial" w:eastAsia="Arial" w:hAnsi="Arial" w:cs="Arial"/>
          <w:sz w:val="20"/>
          <w:szCs w:val="20"/>
        </w:rPr>
      </w:pPr>
      <w:r>
        <w:rPr>
          <w:rFonts w:ascii="Arial" w:eastAsia="Arial" w:hAnsi="Arial" w:cs="Arial"/>
          <w:sz w:val="20"/>
          <w:szCs w:val="20"/>
        </w:rPr>
        <w:t>Prizemoney will be awarded directly into a nominated bank account, details of which should be provided to the organisers directly, or via school via the teacher/coordinator immediately following completion of the Final</w:t>
      </w:r>
      <w:r w:rsidR="00812808">
        <w:rPr>
          <w:rFonts w:ascii="Arial" w:eastAsia="Arial" w:hAnsi="Arial" w:cs="Arial"/>
          <w:sz w:val="20"/>
          <w:szCs w:val="20"/>
        </w:rPr>
        <w:t>.</w:t>
      </w:r>
    </w:p>
    <w:p w14:paraId="33513572" w14:textId="77777777" w:rsidR="005B5B9E" w:rsidRDefault="005B5B9E">
      <w:pPr>
        <w:rPr>
          <w:rFonts w:ascii="Arial" w:eastAsia="Arial" w:hAnsi="Arial" w:cs="Arial"/>
          <w:sz w:val="20"/>
          <w:szCs w:val="20"/>
        </w:rPr>
      </w:pPr>
    </w:p>
    <w:p w14:paraId="76779BBD" w14:textId="000729AD" w:rsidR="008E298A" w:rsidRDefault="00085892">
      <w:pPr>
        <w:rPr>
          <w:rFonts w:ascii="Arial" w:eastAsia="Arial" w:hAnsi="Arial" w:cs="Arial"/>
          <w:sz w:val="20"/>
          <w:szCs w:val="20"/>
        </w:rPr>
      </w:pPr>
      <w:r>
        <w:rPr>
          <w:rFonts w:ascii="Arial" w:eastAsia="Arial" w:hAnsi="Arial" w:cs="Arial"/>
          <w:sz w:val="20"/>
          <w:szCs w:val="20"/>
        </w:rPr>
        <w:t xml:space="preserve"> Trophies</w:t>
      </w:r>
      <w:r w:rsidR="005B5B9E">
        <w:rPr>
          <w:rFonts w:ascii="Arial" w:eastAsia="Arial" w:hAnsi="Arial" w:cs="Arial"/>
          <w:sz w:val="20"/>
          <w:szCs w:val="20"/>
        </w:rPr>
        <w:t xml:space="preserve"> and Shields</w:t>
      </w:r>
      <w:r>
        <w:rPr>
          <w:rFonts w:ascii="Arial" w:eastAsia="Arial" w:hAnsi="Arial" w:cs="Arial"/>
          <w:sz w:val="20"/>
          <w:szCs w:val="20"/>
        </w:rPr>
        <w:t xml:space="preserve"> will be </w:t>
      </w:r>
      <w:r w:rsidR="005B5B9E">
        <w:rPr>
          <w:rFonts w:ascii="Arial" w:eastAsia="Arial" w:hAnsi="Arial" w:cs="Arial"/>
          <w:sz w:val="20"/>
          <w:szCs w:val="20"/>
        </w:rPr>
        <w:t>presented</w:t>
      </w:r>
      <w:r>
        <w:rPr>
          <w:rFonts w:ascii="Arial" w:eastAsia="Arial" w:hAnsi="Arial" w:cs="Arial"/>
          <w:sz w:val="20"/>
          <w:szCs w:val="20"/>
        </w:rPr>
        <w:t xml:space="preserve"> at the Final but must be returned to the organisers for engraving purposes</w:t>
      </w:r>
      <w:r w:rsidR="005B5B9E">
        <w:rPr>
          <w:rFonts w:ascii="Arial" w:eastAsia="Arial" w:hAnsi="Arial" w:cs="Arial"/>
          <w:sz w:val="20"/>
          <w:szCs w:val="20"/>
        </w:rPr>
        <w:t xml:space="preserve">. </w:t>
      </w:r>
      <w:r>
        <w:rPr>
          <w:rFonts w:ascii="Arial" w:eastAsia="Arial" w:hAnsi="Arial" w:cs="Arial"/>
          <w:sz w:val="20"/>
          <w:szCs w:val="20"/>
        </w:rPr>
        <w:t>They will then be delivered to the winners</w:t>
      </w:r>
      <w:r w:rsidR="005B5B9E">
        <w:rPr>
          <w:rFonts w:ascii="Arial" w:eastAsia="Arial" w:hAnsi="Arial" w:cs="Arial"/>
          <w:sz w:val="20"/>
          <w:szCs w:val="20"/>
        </w:rPr>
        <w:t>’</w:t>
      </w:r>
      <w:r>
        <w:rPr>
          <w:rFonts w:ascii="Arial" w:eastAsia="Arial" w:hAnsi="Arial" w:cs="Arial"/>
          <w:sz w:val="20"/>
          <w:szCs w:val="20"/>
        </w:rPr>
        <w:t xml:space="preserve"> school.</w:t>
      </w:r>
    </w:p>
    <w:p w14:paraId="1949F864" w14:textId="77777777" w:rsidR="005B5B9E" w:rsidRDefault="005B5B9E">
      <w:pPr>
        <w:rPr>
          <w:rFonts w:ascii="Arial" w:eastAsia="Arial" w:hAnsi="Arial" w:cs="Arial"/>
          <w:sz w:val="20"/>
          <w:szCs w:val="20"/>
        </w:rPr>
      </w:pPr>
    </w:p>
    <w:p w14:paraId="131E9CBD" w14:textId="77777777" w:rsidR="008E298A" w:rsidRPr="00812808" w:rsidRDefault="00085892">
      <w:pPr>
        <w:rPr>
          <w:rFonts w:ascii="Arial" w:eastAsia="Arial" w:hAnsi="Arial" w:cs="Arial"/>
          <w:sz w:val="20"/>
          <w:szCs w:val="20"/>
        </w:rPr>
      </w:pPr>
      <w:r>
        <w:rPr>
          <w:rFonts w:ascii="Arial" w:eastAsia="Arial" w:hAnsi="Arial" w:cs="Arial"/>
          <w:b/>
          <w:sz w:val="20"/>
          <w:szCs w:val="20"/>
        </w:rPr>
        <w:t xml:space="preserve">Special note pertaining to </w:t>
      </w:r>
      <w:proofErr w:type="spellStart"/>
      <w:r>
        <w:rPr>
          <w:rFonts w:ascii="Arial" w:eastAsia="Arial" w:hAnsi="Arial" w:cs="Arial"/>
          <w:b/>
          <w:sz w:val="20"/>
          <w:szCs w:val="20"/>
        </w:rPr>
        <w:t>Wynspeak</w:t>
      </w:r>
      <w:proofErr w:type="spellEnd"/>
      <w:r>
        <w:rPr>
          <w:rFonts w:ascii="Arial" w:eastAsia="Arial" w:hAnsi="Arial" w:cs="Arial"/>
          <w:b/>
          <w:sz w:val="20"/>
          <w:szCs w:val="20"/>
        </w:rPr>
        <w:t xml:space="preserve"> </w:t>
      </w:r>
      <w:r w:rsidRPr="00812808">
        <w:rPr>
          <w:rFonts w:ascii="Arial" w:eastAsia="Arial" w:hAnsi="Arial" w:cs="Arial"/>
          <w:b/>
          <w:sz w:val="20"/>
          <w:szCs w:val="20"/>
        </w:rPr>
        <w:t>2026</w:t>
      </w:r>
    </w:p>
    <w:p w14:paraId="186FCA7E" w14:textId="77777777" w:rsidR="008E298A" w:rsidRDefault="008E298A">
      <w:pPr>
        <w:rPr>
          <w:rFonts w:ascii="Arial" w:eastAsia="Arial" w:hAnsi="Arial" w:cs="Arial"/>
          <w:sz w:val="20"/>
          <w:szCs w:val="20"/>
        </w:rPr>
      </w:pPr>
    </w:p>
    <w:p w14:paraId="13B7F05C" w14:textId="0ED8D155" w:rsidR="008E298A" w:rsidRPr="00A30C61" w:rsidRDefault="00085892">
      <w:pPr>
        <w:rPr>
          <w:rFonts w:ascii="Arial" w:eastAsia="Arial" w:hAnsi="Arial" w:cs="Arial"/>
          <w:b/>
          <w:bCs/>
          <w:sz w:val="20"/>
          <w:szCs w:val="20"/>
        </w:rPr>
      </w:pPr>
      <w:r>
        <w:rPr>
          <w:rFonts w:ascii="Arial" w:eastAsia="Arial" w:hAnsi="Arial" w:cs="Arial"/>
          <w:sz w:val="20"/>
          <w:szCs w:val="20"/>
        </w:rPr>
        <w:t>In recent years COVID issues hav</w:t>
      </w:r>
      <w:r w:rsidR="006C447D">
        <w:rPr>
          <w:rFonts w:ascii="Arial" w:eastAsia="Arial" w:hAnsi="Arial" w:cs="Arial"/>
          <w:sz w:val="20"/>
          <w:szCs w:val="20"/>
        </w:rPr>
        <w:t>e affected</w:t>
      </w:r>
      <w:r>
        <w:rPr>
          <w:rFonts w:ascii="Arial" w:eastAsia="Arial" w:hAnsi="Arial" w:cs="Arial"/>
          <w:sz w:val="20"/>
          <w:szCs w:val="20"/>
        </w:rPr>
        <w:t xml:space="preserve"> student availability to take their places in the heats, necessitating calls for standby students in unprecedented numbers.  To address this issue for </w:t>
      </w:r>
      <w:proofErr w:type="spellStart"/>
      <w:r>
        <w:rPr>
          <w:rFonts w:ascii="Arial" w:eastAsia="Arial" w:hAnsi="Arial" w:cs="Arial"/>
          <w:sz w:val="20"/>
          <w:szCs w:val="20"/>
        </w:rPr>
        <w:t>Wynspeak</w:t>
      </w:r>
      <w:proofErr w:type="spellEnd"/>
      <w:r>
        <w:rPr>
          <w:rFonts w:ascii="Arial" w:eastAsia="Arial" w:hAnsi="Arial" w:cs="Arial"/>
          <w:sz w:val="20"/>
          <w:szCs w:val="20"/>
        </w:rPr>
        <w:t xml:space="preserve"> </w:t>
      </w:r>
      <w:r w:rsidRPr="006C447D">
        <w:rPr>
          <w:rFonts w:ascii="Arial" w:eastAsia="Arial" w:hAnsi="Arial" w:cs="Arial"/>
          <w:sz w:val="20"/>
          <w:szCs w:val="20"/>
        </w:rPr>
        <w:t>2026</w:t>
      </w:r>
      <w:r w:rsidR="009E5461">
        <w:rPr>
          <w:rFonts w:ascii="Arial" w:eastAsia="Arial" w:hAnsi="Arial" w:cs="Arial"/>
          <w:sz w:val="20"/>
          <w:szCs w:val="20"/>
        </w:rPr>
        <w:t xml:space="preserve"> with the provision of a </w:t>
      </w:r>
      <w:r w:rsidR="00652FB3">
        <w:rPr>
          <w:rFonts w:ascii="Arial" w:eastAsia="Arial" w:hAnsi="Arial" w:cs="Arial"/>
          <w:sz w:val="20"/>
          <w:szCs w:val="20"/>
        </w:rPr>
        <w:t>reserve student listing to be submitted with the student nomination form</w:t>
      </w:r>
      <w:r w:rsidRPr="006C447D">
        <w:rPr>
          <w:rFonts w:ascii="Arial" w:eastAsia="Arial" w:hAnsi="Arial" w:cs="Arial"/>
          <w:sz w:val="20"/>
          <w:szCs w:val="20"/>
        </w:rPr>
        <w:t>,</w:t>
      </w:r>
      <w:r w:rsidR="00285116">
        <w:rPr>
          <w:rFonts w:ascii="Arial" w:eastAsia="Arial" w:hAnsi="Arial" w:cs="Arial"/>
          <w:sz w:val="20"/>
          <w:szCs w:val="20"/>
        </w:rPr>
        <w:t xml:space="preserve"> </w:t>
      </w:r>
      <w:r>
        <w:rPr>
          <w:rFonts w:ascii="Arial" w:eastAsia="Arial" w:hAnsi="Arial" w:cs="Arial"/>
          <w:sz w:val="20"/>
          <w:szCs w:val="20"/>
        </w:rPr>
        <w:t xml:space="preserve">there will be no limit set on the number of students nominated by schools in both the Junior and Senior sections, however student nominations should be listed in order of preference. </w:t>
      </w:r>
      <w:r w:rsidR="009061FC" w:rsidRPr="00A30C61">
        <w:rPr>
          <w:rFonts w:ascii="Arial" w:eastAsia="Arial" w:hAnsi="Arial" w:cs="Arial"/>
          <w:b/>
          <w:bCs/>
          <w:sz w:val="20"/>
          <w:szCs w:val="20"/>
        </w:rPr>
        <w:t>The two senior and junior students listed on the student nomination form will gain automatic entry</w:t>
      </w:r>
      <w:r w:rsidR="007F5097" w:rsidRPr="00A30C61">
        <w:rPr>
          <w:rFonts w:ascii="Arial" w:eastAsia="Arial" w:hAnsi="Arial" w:cs="Arial"/>
          <w:b/>
          <w:bCs/>
          <w:sz w:val="20"/>
          <w:szCs w:val="20"/>
        </w:rPr>
        <w:t xml:space="preserve"> and those on the </w:t>
      </w:r>
      <w:r w:rsidRPr="00A30C61">
        <w:rPr>
          <w:rFonts w:ascii="Arial" w:eastAsia="Arial" w:hAnsi="Arial" w:cs="Arial"/>
          <w:b/>
          <w:bCs/>
          <w:sz w:val="20"/>
          <w:szCs w:val="20"/>
        </w:rPr>
        <w:t xml:space="preserve">reserves list will </w:t>
      </w:r>
      <w:proofErr w:type="gramStart"/>
      <w:r w:rsidR="007F5097" w:rsidRPr="00A30C61">
        <w:rPr>
          <w:rFonts w:ascii="Arial" w:eastAsia="Arial" w:hAnsi="Arial" w:cs="Arial"/>
          <w:b/>
          <w:bCs/>
          <w:sz w:val="20"/>
          <w:szCs w:val="20"/>
        </w:rPr>
        <w:t>accepted</w:t>
      </w:r>
      <w:proofErr w:type="gramEnd"/>
      <w:r w:rsidR="007F5097" w:rsidRPr="00A30C61">
        <w:rPr>
          <w:rFonts w:ascii="Arial" w:eastAsia="Arial" w:hAnsi="Arial" w:cs="Arial"/>
          <w:b/>
          <w:bCs/>
          <w:sz w:val="20"/>
          <w:szCs w:val="20"/>
        </w:rPr>
        <w:t xml:space="preserve"> if opportunities arise.</w:t>
      </w:r>
    </w:p>
    <w:p w14:paraId="128CAFD3" w14:textId="77777777" w:rsidR="008E298A" w:rsidRPr="00A30C61" w:rsidRDefault="008E298A">
      <w:pPr>
        <w:rPr>
          <w:rFonts w:ascii="Arial" w:eastAsia="Arial" w:hAnsi="Arial" w:cs="Arial"/>
          <w:b/>
          <w:bCs/>
          <w:sz w:val="20"/>
          <w:szCs w:val="20"/>
        </w:rPr>
      </w:pPr>
    </w:p>
    <w:p w14:paraId="3A41E02F" w14:textId="641553DD" w:rsidR="008E298A" w:rsidRDefault="00085892">
      <w:pPr>
        <w:rPr>
          <w:rFonts w:ascii="Arial" w:eastAsia="Arial" w:hAnsi="Arial" w:cs="Arial"/>
        </w:rPr>
      </w:pPr>
      <w:r>
        <w:rPr>
          <w:rFonts w:ascii="Arial" w:eastAsia="Arial" w:hAnsi="Arial" w:cs="Arial"/>
          <w:sz w:val="20"/>
          <w:szCs w:val="20"/>
        </w:rPr>
        <w:lastRenderedPageBreak/>
        <w:t>The Committee will confirm which students will be selected for preliminary rounds</w:t>
      </w:r>
      <w:r w:rsidR="00285116">
        <w:rPr>
          <w:rFonts w:ascii="Arial" w:eastAsia="Arial" w:hAnsi="Arial" w:cs="Arial"/>
          <w:sz w:val="20"/>
          <w:szCs w:val="20"/>
        </w:rPr>
        <w:t>,</w:t>
      </w:r>
      <w:r>
        <w:rPr>
          <w:rFonts w:ascii="Arial" w:eastAsia="Arial" w:hAnsi="Arial" w:cs="Arial"/>
          <w:sz w:val="20"/>
          <w:szCs w:val="20"/>
        </w:rPr>
        <w:t xml:space="preserve"> </w:t>
      </w:r>
      <w:proofErr w:type="gramStart"/>
      <w:r>
        <w:rPr>
          <w:rFonts w:ascii="Arial" w:eastAsia="Arial" w:hAnsi="Arial" w:cs="Arial"/>
          <w:sz w:val="20"/>
          <w:szCs w:val="20"/>
        </w:rPr>
        <w:t>and</w:t>
      </w:r>
      <w:r w:rsidR="00FC3BF9">
        <w:rPr>
          <w:rFonts w:ascii="Arial" w:eastAsia="Arial" w:hAnsi="Arial" w:cs="Arial"/>
          <w:sz w:val="20"/>
          <w:szCs w:val="20"/>
        </w:rPr>
        <w:t>,</w:t>
      </w:r>
      <w:proofErr w:type="gramEnd"/>
      <w:r w:rsidR="00285116">
        <w:rPr>
          <w:rFonts w:ascii="Arial" w:eastAsia="Arial" w:hAnsi="Arial" w:cs="Arial"/>
          <w:sz w:val="20"/>
          <w:szCs w:val="20"/>
        </w:rPr>
        <w:t xml:space="preserve"> </w:t>
      </w:r>
      <w:r w:rsidR="00FC3BF9">
        <w:rPr>
          <w:rFonts w:ascii="Arial" w:eastAsia="Arial" w:hAnsi="Arial" w:cs="Arial"/>
          <w:sz w:val="20"/>
          <w:szCs w:val="20"/>
        </w:rPr>
        <w:t>as</w:t>
      </w:r>
      <w:r w:rsidR="00285116">
        <w:rPr>
          <w:rFonts w:ascii="Arial" w:eastAsia="Arial" w:hAnsi="Arial" w:cs="Arial"/>
          <w:sz w:val="20"/>
          <w:szCs w:val="20"/>
        </w:rPr>
        <w:t xml:space="preserve"> </w:t>
      </w:r>
      <w:r w:rsidR="00FC3BF9">
        <w:rPr>
          <w:rFonts w:ascii="Arial" w:eastAsia="Arial" w:hAnsi="Arial" w:cs="Arial"/>
          <w:sz w:val="20"/>
          <w:szCs w:val="20"/>
        </w:rPr>
        <w:t xml:space="preserve">indicated, </w:t>
      </w:r>
      <w:r>
        <w:rPr>
          <w:rFonts w:ascii="Arial" w:eastAsia="Arial" w:hAnsi="Arial" w:cs="Arial"/>
          <w:sz w:val="20"/>
          <w:szCs w:val="20"/>
        </w:rPr>
        <w:t>the remainder will be invited to compete in the event of withdrawals or student shortages</w:t>
      </w:r>
      <w:r>
        <w:rPr>
          <w:rFonts w:ascii="Arial" w:eastAsia="Arial" w:hAnsi="Arial" w:cs="Arial"/>
        </w:rPr>
        <w:t xml:space="preserve">. </w:t>
      </w:r>
    </w:p>
    <w:p w14:paraId="0C423D33" w14:textId="77777777" w:rsidR="008E298A" w:rsidRDefault="008E298A">
      <w:pPr>
        <w:rPr>
          <w:rFonts w:ascii="Arial" w:eastAsia="Arial" w:hAnsi="Arial" w:cs="Arial"/>
          <w:sz w:val="20"/>
          <w:szCs w:val="20"/>
        </w:rPr>
      </w:pPr>
    </w:p>
    <w:p w14:paraId="64328400" w14:textId="77777777" w:rsidR="008E298A" w:rsidRDefault="00085892">
      <w:pPr>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b/>
          <w:sz w:val="20"/>
          <w:szCs w:val="20"/>
        </w:rPr>
        <w:t>Progression to Final</w:t>
      </w:r>
    </w:p>
    <w:p w14:paraId="00FECFDE" w14:textId="77777777" w:rsidR="008E298A" w:rsidRDefault="008E298A">
      <w:pPr>
        <w:rPr>
          <w:rFonts w:ascii="Arial" w:eastAsia="Arial" w:hAnsi="Arial" w:cs="Arial"/>
          <w:sz w:val="20"/>
          <w:szCs w:val="20"/>
        </w:rPr>
      </w:pPr>
    </w:p>
    <w:p w14:paraId="4A791F49" w14:textId="37C0ACD7" w:rsidR="008E298A" w:rsidRDefault="00085892">
      <w:pPr>
        <w:rPr>
          <w:rFonts w:ascii="Arial" w:eastAsia="Arial" w:hAnsi="Arial" w:cs="Arial"/>
          <w:sz w:val="20"/>
          <w:szCs w:val="20"/>
        </w:rPr>
      </w:pPr>
      <w:r>
        <w:rPr>
          <w:rFonts w:ascii="Arial" w:eastAsia="Arial" w:hAnsi="Arial" w:cs="Arial"/>
          <w:sz w:val="20"/>
          <w:szCs w:val="20"/>
        </w:rPr>
        <w:t>Winners from each preliminary round will automatically progress to the Final only if there are a minimum of five seniors or five juniors competing in a preliminary round</w:t>
      </w:r>
      <w:r w:rsidR="00285116">
        <w:rPr>
          <w:rFonts w:ascii="Arial" w:eastAsia="Arial" w:hAnsi="Arial" w:cs="Arial"/>
          <w:sz w:val="20"/>
          <w:szCs w:val="20"/>
        </w:rPr>
        <w:t>.</w:t>
      </w:r>
      <w:r>
        <w:rPr>
          <w:rFonts w:ascii="Arial" w:eastAsia="Arial" w:hAnsi="Arial" w:cs="Arial"/>
          <w:sz w:val="20"/>
          <w:szCs w:val="20"/>
        </w:rPr>
        <w:t xml:space="preserve"> </w:t>
      </w:r>
    </w:p>
    <w:p w14:paraId="23B210BC" w14:textId="77777777" w:rsidR="008E298A" w:rsidRDefault="00085892">
      <w:pPr>
        <w:jc w:val="both"/>
        <w:rPr>
          <w:rFonts w:ascii="Arial" w:eastAsia="Arial" w:hAnsi="Arial" w:cs="Arial"/>
          <w:color w:val="FF0000"/>
          <w:sz w:val="20"/>
          <w:szCs w:val="20"/>
        </w:rPr>
      </w:pPr>
      <w:r>
        <w:br w:type="page"/>
      </w:r>
    </w:p>
    <w:p w14:paraId="0138B9BE" w14:textId="77777777" w:rsidR="008E298A" w:rsidRDefault="00085892">
      <w:pPr>
        <w:jc w:val="both"/>
        <w:rPr>
          <w:rFonts w:ascii="Arial" w:eastAsia="Arial" w:hAnsi="Arial" w:cs="Arial"/>
          <w:sz w:val="20"/>
          <w:szCs w:val="20"/>
        </w:rPr>
      </w:pPr>
      <w:r>
        <w:rPr>
          <w:rFonts w:ascii="Arial" w:eastAsia="Arial" w:hAnsi="Arial" w:cs="Arial"/>
          <w:b/>
          <w:sz w:val="20"/>
          <w:szCs w:val="20"/>
        </w:rPr>
        <w:lastRenderedPageBreak/>
        <w:t xml:space="preserve">School Registration for </w:t>
      </w:r>
      <w:r w:rsidRPr="00FC3BF9">
        <w:rPr>
          <w:rFonts w:ascii="Arial" w:eastAsia="Arial" w:hAnsi="Arial" w:cs="Arial"/>
          <w:b/>
          <w:sz w:val="20"/>
          <w:szCs w:val="20"/>
        </w:rPr>
        <w:t xml:space="preserve">2026 </w:t>
      </w:r>
      <w:r>
        <w:rPr>
          <w:rFonts w:ascii="Arial" w:eastAsia="Arial" w:hAnsi="Arial" w:cs="Arial"/>
          <w:b/>
          <w:sz w:val="20"/>
          <w:szCs w:val="20"/>
        </w:rPr>
        <w:t>WYNSPEAK Competition</w:t>
      </w:r>
    </w:p>
    <w:p w14:paraId="783A5F66" w14:textId="77777777" w:rsidR="008E298A" w:rsidRDefault="008E298A">
      <w:pPr>
        <w:jc w:val="both"/>
        <w:rPr>
          <w:rFonts w:ascii="Arial" w:eastAsia="Arial" w:hAnsi="Arial" w:cs="Arial"/>
          <w:sz w:val="20"/>
          <w:szCs w:val="20"/>
        </w:rPr>
      </w:pPr>
    </w:p>
    <w:p w14:paraId="726AC0CB" w14:textId="41256DB9" w:rsidR="008E298A" w:rsidRPr="00FC3BF9" w:rsidRDefault="00085892">
      <w:pPr>
        <w:jc w:val="both"/>
        <w:rPr>
          <w:rFonts w:ascii="Arial" w:eastAsia="Arial" w:hAnsi="Arial" w:cs="Arial"/>
          <w:sz w:val="20"/>
          <w:szCs w:val="20"/>
        </w:rPr>
      </w:pPr>
      <w:r>
        <w:rPr>
          <w:rFonts w:ascii="Arial" w:eastAsia="Arial" w:hAnsi="Arial" w:cs="Arial"/>
          <w:sz w:val="20"/>
          <w:szCs w:val="20"/>
        </w:rPr>
        <w:t xml:space="preserve">If your school would like to participate in the </w:t>
      </w:r>
      <w:r w:rsidRPr="00FC3BF9">
        <w:rPr>
          <w:rFonts w:ascii="Arial" w:eastAsia="Arial" w:hAnsi="Arial" w:cs="Arial"/>
          <w:sz w:val="20"/>
          <w:szCs w:val="20"/>
        </w:rPr>
        <w:t>2026</w:t>
      </w:r>
      <w:r>
        <w:rPr>
          <w:rFonts w:ascii="Arial" w:eastAsia="Arial" w:hAnsi="Arial" w:cs="Arial"/>
          <w:sz w:val="20"/>
          <w:szCs w:val="20"/>
        </w:rPr>
        <w:t xml:space="preserve"> WYNSPEAK competition, please complete the 1-page form below and return to the committee by </w:t>
      </w:r>
      <w:r>
        <w:rPr>
          <w:rFonts w:ascii="Arial" w:eastAsia="Arial" w:hAnsi="Arial" w:cs="Arial"/>
          <w:b/>
          <w:sz w:val="20"/>
          <w:szCs w:val="20"/>
        </w:rPr>
        <w:t>2</w:t>
      </w:r>
      <w:r w:rsidR="00FC3BF9">
        <w:rPr>
          <w:rFonts w:ascii="Arial" w:eastAsia="Arial" w:hAnsi="Arial" w:cs="Arial"/>
          <w:b/>
          <w:sz w:val="20"/>
          <w:szCs w:val="20"/>
        </w:rPr>
        <w:t>8th</w:t>
      </w:r>
      <w:r>
        <w:rPr>
          <w:rFonts w:ascii="Arial" w:eastAsia="Arial" w:hAnsi="Arial" w:cs="Arial"/>
          <w:b/>
          <w:sz w:val="20"/>
          <w:szCs w:val="20"/>
        </w:rPr>
        <w:t xml:space="preserve"> November </w:t>
      </w:r>
      <w:r w:rsidRPr="00FC3BF9">
        <w:rPr>
          <w:rFonts w:ascii="Arial" w:eastAsia="Arial" w:hAnsi="Arial" w:cs="Arial"/>
          <w:b/>
          <w:sz w:val="20"/>
          <w:szCs w:val="20"/>
        </w:rPr>
        <w:t xml:space="preserve">2025. </w:t>
      </w:r>
    </w:p>
    <w:p w14:paraId="047310FA" w14:textId="77777777" w:rsidR="008E298A" w:rsidRPr="00FC3BF9" w:rsidRDefault="008E298A">
      <w:pPr>
        <w:jc w:val="both"/>
        <w:rPr>
          <w:rFonts w:ascii="Arial" w:eastAsia="Arial" w:hAnsi="Arial" w:cs="Arial"/>
          <w:sz w:val="20"/>
          <w:szCs w:val="20"/>
        </w:rPr>
      </w:pPr>
    </w:p>
    <w:p w14:paraId="4D5F0995" w14:textId="77777777" w:rsidR="008E298A" w:rsidRDefault="008E298A">
      <w:pPr>
        <w:jc w:val="both"/>
        <w:rPr>
          <w:rFonts w:ascii="Arial" w:eastAsia="Arial" w:hAnsi="Arial" w:cs="Arial"/>
          <w:sz w:val="20"/>
          <w:szCs w:val="20"/>
        </w:rPr>
      </w:pPr>
    </w:p>
    <w:p w14:paraId="51FF6CE6" w14:textId="77777777" w:rsidR="008E298A" w:rsidRDefault="00085892">
      <w:pPr>
        <w:jc w:val="both"/>
        <w:rPr>
          <w:rFonts w:ascii="Arial" w:eastAsia="Arial" w:hAnsi="Arial" w:cs="Arial"/>
          <w:sz w:val="20"/>
          <w:szCs w:val="20"/>
        </w:rPr>
      </w:pPr>
      <w:r>
        <w:rPr>
          <w:rFonts w:ascii="Arial" w:eastAsia="Arial" w:hAnsi="Arial" w:cs="Arial"/>
          <w:b/>
          <w:sz w:val="20"/>
          <w:szCs w:val="20"/>
        </w:rPr>
        <w:t>School/Contact Information</w:t>
      </w:r>
    </w:p>
    <w:p w14:paraId="4F01903E" w14:textId="77777777" w:rsidR="008E298A" w:rsidRDefault="008E298A">
      <w:pPr>
        <w:rPr>
          <w:rFonts w:ascii="Arial" w:eastAsia="Arial" w:hAnsi="Arial" w:cs="Arial"/>
          <w:sz w:val="20"/>
          <w:szCs w:val="20"/>
        </w:rPr>
      </w:pPr>
    </w:p>
    <w:tbl>
      <w:tblPr>
        <w:tblStyle w:val="a0"/>
        <w:tblW w:w="104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48"/>
        <w:gridCol w:w="7662"/>
      </w:tblGrid>
      <w:tr w:rsidR="008E298A" w14:paraId="5B3ECE47" w14:textId="77777777">
        <w:tc>
          <w:tcPr>
            <w:tcW w:w="2748" w:type="dxa"/>
            <w:tcBorders>
              <w:top w:val="nil"/>
              <w:left w:val="nil"/>
              <w:bottom w:val="nil"/>
            </w:tcBorders>
            <w:vAlign w:val="center"/>
          </w:tcPr>
          <w:p w14:paraId="0A076874" w14:textId="77777777" w:rsidR="008E298A" w:rsidRDefault="00085892">
            <w:pPr>
              <w:rPr>
                <w:rFonts w:ascii="Arial" w:eastAsia="Arial" w:hAnsi="Arial" w:cs="Arial"/>
                <w:sz w:val="20"/>
                <w:szCs w:val="20"/>
              </w:rPr>
            </w:pPr>
            <w:r>
              <w:rPr>
                <w:rFonts w:ascii="Arial" w:eastAsia="Arial" w:hAnsi="Arial" w:cs="Arial"/>
                <w:sz w:val="20"/>
                <w:szCs w:val="20"/>
              </w:rPr>
              <w:t xml:space="preserve">Name of </w:t>
            </w:r>
            <w:bookmarkStart w:id="0" w:name="bookmark=id.vaspf4wa6bn2" w:colFirst="0" w:colLast="0"/>
            <w:bookmarkEnd w:id="0"/>
            <w:r>
              <w:rPr>
                <w:rFonts w:ascii="Arial" w:eastAsia="Arial" w:hAnsi="Arial" w:cs="Arial"/>
                <w:sz w:val="20"/>
                <w:szCs w:val="20"/>
              </w:rPr>
              <w:t>School</w:t>
            </w:r>
          </w:p>
        </w:tc>
        <w:tc>
          <w:tcPr>
            <w:tcW w:w="7662" w:type="dxa"/>
            <w:vAlign w:val="center"/>
          </w:tcPr>
          <w:p w14:paraId="593EDA05" w14:textId="77777777" w:rsidR="008E298A" w:rsidRDefault="008E298A">
            <w:pPr>
              <w:rPr>
                <w:rFonts w:ascii="Arial" w:eastAsia="Arial" w:hAnsi="Arial" w:cs="Arial"/>
                <w:sz w:val="20"/>
                <w:szCs w:val="20"/>
              </w:rPr>
            </w:pPr>
          </w:p>
        </w:tc>
      </w:tr>
      <w:tr w:rsidR="008E298A" w14:paraId="5C696CFA" w14:textId="77777777">
        <w:tc>
          <w:tcPr>
            <w:tcW w:w="2748" w:type="dxa"/>
            <w:tcBorders>
              <w:top w:val="nil"/>
              <w:left w:val="nil"/>
              <w:bottom w:val="nil"/>
              <w:right w:val="nil"/>
            </w:tcBorders>
            <w:vAlign w:val="center"/>
          </w:tcPr>
          <w:p w14:paraId="137C592E" w14:textId="77777777" w:rsidR="008E298A" w:rsidRDefault="008E298A">
            <w:pPr>
              <w:rPr>
                <w:rFonts w:ascii="Arial" w:eastAsia="Arial" w:hAnsi="Arial" w:cs="Arial"/>
                <w:sz w:val="20"/>
                <w:szCs w:val="20"/>
              </w:rPr>
            </w:pPr>
          </w:p>
        </w:tc>
        <w:tc>
          <w:tcPr>
            <w:tcW w:w="7662" w:type="dxa"/>
            <w:tcBorders>
              <w:left w:val="nil"/>
              <w:right w:val="nil"/>
            </w:tcBorders>
            <w:vAlign w:val="center"/>
          </w:tcPr>
          <w:p w14:paraId="2475F5F5" w14:textId="77777777" w:rsidR="008E298A" w:rsidRDefault="008E298A">
            <w:pPr>
              <w:rPr>
                <w:rFonts w:ascii="Arial" w:eastAsia="Arial" w:hAnsi="Arial" w:cs="Arial"/>
                <w:sz w:val="20"/>
                <w:szCs w:val="20"/>
              </w:rPr>
            </w:pPr>
          </w:p>
        </w:tc>
      </w:tr>
      <w:tr w:rsidR="008E298A" w14:paraId="1C8BB10F" w14:textId="77777777">
        <w:tc>
          <w:tcPr>
            <w:tcW w:w="2748" w:type="dxa"/>
            <w:tcBorders>
              <w:top w:val="nil"/>
              <w:left w:val="nil"/>
              <w:bottom w:val="nil"/>
            </w:tcBorders>
            <w:vAlign w:val="center"/>
          </w:tcPr>
          <w:p w14:paraId="53869CC5" w14:textId="77777777" w:rsidR="008E298A" w:rsidRDefault="00085892">
            <w:pPr>
              <w:rPr>
                <w:rFonts w:ascii="Arial" w:eastAsia="Arial" w:hAnsi="Arial" w:cs="Arial"/>
                <w:sz w:val="20"/>
                <w:szCs w:val="20"/>
              </w:rPr>
            </w:pPr>
            <w:bookmarkStart w:id="1" w:name="bookmark=id.lvjrvsljti9o" w:colFirst="0" w:colLast="0"/>
            <w:bookmarkEnd w:id="1"/>
            <w:r>
              <w:rPr>
                <w:rFonts w:ascii="Arial" w:eastAsia="Arial" w:hAnsi="Arial" w:cs="Arial"/>
                <w:sz w:val="20"/>
                <w:szCs w:val="20"/>
              </w:rPr>
              <w:t>Postal address</w:t>
            </w:r>
          </w:p>
        </w:tc>
        <w:tc>
          <w:tcPr>
            <w:tcW w:w="7662" w:type="dxa"/>
            <w:vAlign w:val="center"/>
          </w:tcPr>
          <w:p w14:paraId="6E390542" w14:textId="77777777" w:rsidR="008E298A" w:rsidRDefault="008E298A">
            <w:pPr>
              <w:rPr>
                <w:rFonts w:ascii="Arial" w:eastAsia="Arial" w:hAnsi="Arial" w:cs="Arial"/>
                <w:sz w:val="20"/>
                <w:szCs w:val="20"/>
              </w:rPr>
            </w:pPr>
          </w:p>
        </w:tc>
      </w:tr>
      <w:tr w:rsidR="008E298A" w14:paraId="51F87A58" w14:textId="77777777">
        <w:tc>
          <w:tcPr>
            <w:tcW w:w="2748" w:type="dxa"/>
            <w:tcBorders>
              <w:top w:val="nil"/>
              <w:left w:val="nil"/>
              <w:bottom w:val="nil"/>
              <w:right w:val="nil"/>
            </w:tcBorders>
            <w:vAlign w:val="center"/>
          </w:tcPr>
          <w:p w14:paraId="36145E7F" w14:textId="77777777" w:rsidR="008E298A" w:rsidRDefault="008E298A">
            <w:pPr>
              <w:rPr>
                <w:rFonts w:ascii="Arial" w:eastAsia="Arial" w:hAnsi="Arial" w:cs="Arial"/>
                <w:sz w:val="20"/>
                <w:szCs w:val="20"/>
              </w:rPr>
            </w:pPr>
          </w:p>
        </w:tc>
        <w:tc>
          <w:tcPr>
            <w:tcW w:w="7662" w:type="dxa"/>
            <w:tcBorders>
              <w:left w:val="nil"/>
              <w:right w:val="nil"/>
            </w:tcBorders>
            <w:vAlign w:val="center"/>
          </w:tcPr>
          <w:p w14:paraId="467A0401" w14:textId="77777777" w:rsidR="008E298A" w:rsidRDefault="008E298A">
            <w:pPr>
              <w:rPr>
                <w:rFonts w:ascii="Arial" w:eastAsia="Arial" w:hAnsi="Arial" w:cs="Arial"/>
                <w:sz w:val="20"/>
                <w:szCs w:val="20"/>
              </w:rPr>
            </w:pPr>
          </w:p>
        </w:tc>
      </w:tr>
      <w:tr w:rsidR="008E298A" w14:paraId="501DD13E" w14:textId="77777777">
        <w:tc>
          <w:tcPr>
            <w:tcW w:w="2748" w:type="dxa"/>
            <w:tcBorders>
              <w:top w:val="nil"/>
              <w:left w:val="nil"/>
              <w:bottom w:val="nil"/>
            </w:tcBorders>
            <w:vAlign w:val="center"/>
          </w:tcPr>
          <w:p w14:paraId="447A75F5" w14:textId="77777777" w:rsidR="008E298A" w:rsidRDefault="00085892">
            <w:pPr>
              <w:rPr>
                <w:rFonts w:ascii="Arial" w:eastAsia="Arial" w:hAnsi="Arial" w:cs="Arial"/>
                <w:sz w:val="20"/>
                <w:szCs w:val="20"/>
              </w:rPr>
            </w:pPr>
            <w:bookmarkStart w:id="2" w:name="bookmark=id.xoke5z7cva5p" w:colFirst="0" w:colLast="0"/>
            <w:bookmarkEnd w:id="2"/>
            <w:r>
              <w:rPr>
                <w:rFonts w:ascii="Arial" w:eastAsia="Arial" w:hAnsi="Arial" w:cs="Arial"/>
                <w:sz w:val="20"/>
                <w:szCs w:val="20"/>
              </w:rPr>
              <w:t>School phone no.</w:t>
            </w:r>
          </w:p>
        </w:tc>
        <w:tc>
          <w:tcPr>
            <w:tcW w:w="7662" w:type="dxa"/>
            <w:vAlign w:val="center"/>
          </w:tcPr>
          <w:p w14:paraId="290C18BD" w14:textId="77777777" w:rsidR="008E298A" w:rsidRDefault="008E298A">
            <w:pPr>
              <w:rPr>
                <w:rFonts w:ascii="Arial" w:eastAsia="Arial" w:hAnsi="Arial" w:cs="Arial"/>
                <w:sz w:val="20"/>
                <w:szCs w:val="20"/>
              </w:rPr>
            </w:pPr>
          </w:p>
        </w:tc>
      </w:tr>
      <w:tr w:rsidR="008E298A" w14:paraId="472A2DFD" w14:textId="77777777">
        <w:tc>
          <w:tcPr>
            <w:tcW w:w="2748" w:type="dxa"/>
            <w:tcBorders>
              <w:top w:val="nil"/>
              <w:left w:val="nil"/>
              <w:bottom w:val="nil"/>
            </w:tcBorders>
            <w:vAlign w:val="center"/>
          </w:tcPr>
          <w:p w14:paraId="22F11569" w14:textId="77777777" w:rsidR="008E298A" w:rsidRDefault="00085892">
            <w:pPr>
              <w:rPr>
                <w:rFonts w:ascii="Arial" w:eastAsia="Arial" w:hAnsi="Arial" w:cs="Arial"/>
                <w:sz w:val="20"/>
                <w:szCs w:val="20"/>
              </w:rPr>
            </w:pPr>
            <w:r>
              <w:rPr>
                <w:rFonts w:ascii="Arial" w:eastAsia="Arial" w:hAnsi="Arial" w:cs="Arial"/>
                <w:sz w:val="20"/>
                <w:szCs w:val="20"/>
              </w:rPr>
              <w:t>Name of School Principal</w:t>
            </w:r>
          </w:p>
        </w:tc>
        <w:tc>
          <w:tcPr>
            <w:tcW w:w="7662" w:type="dxa"/>
            <w:vAlign w:val="center"/>
          </w:tcPr>
          <w:p w14:paraId="15CF277A" w14:textId="77777777" w:rsidR="008E298A" w:rsidRDefault="008E298A">
            <w:pPr>
              <w:rPr>
                <w:rFonts w:ascii="Arial" w:eastAsia="Arial" w:hAnsi="Arial" w:cs="Arial"/>
                <w:sz w:val="20"/>
                <w:szCs w:val="20"/>
              </w:rPr>
            </w:pPr>
          </w:p>
        </w:tc>
      </w:tr>
    </w:tbl>
    <w:p w14:paraId="3833255E" w14:textId="77777777" w:rsidR="008E298A" w:rsidRDefault="008E298A">
      <w:pPr>
        <w:rPr>
          <w:rFonts w:ascii="Arial" w:eastAsia="Arial" w:hAnsi="Arial" w:cs="Arial"/>
          <w:sz w:val="20"/>
          <w:szCs w:val="20"/>
        </w:rPr>
      </w:pPr>
    </w:p>
    <w:p w14:paraId="1D2D548D" w14:textId="77777777" w:rsidR="008E298A" w:rsidRDefault="008E298A">
      <w:pPr>
        <w:rPr>
          <w:rFonts w:ascii="Arial" w:eastAsia="Arial" w:hAnsi="Arial" w:cs="Arial"/>
          <w:sz w:val="20"/>
          <w:szCs w:val="20"/>
        </w:rPr>
      </w:pPr>
    </w:p>
    <w:p w14:paraId="6F11710C" w14:textId="77777777" w:rsidR="008E298A" w:rsidRDefault="00085892">
      <w:pPr>
        <w:rPr>
          <w:rFonts w:ascii="Arial" w:eastAsia="Arial" w:hAnsi="Arial" w:cs="Arial"/>
          <w:sz w:val="20"/>
          <w:szCs w:val="20"/>
        </w:rPr>
      </w:pPr>
      <w:r>
        <w:rPr>
          <w:noProof/>
        </w:rPr>
        <mc:AlternateContent>
          <mc:Choice Requires="wps">
            <w:drawing>
              <wp:anchor distT="0" distB="0" distL="114300" distR="114300" simplePos="0" relativeHeight="251660288" behindDoc="0" locked="0" layoutInCell="1" hidden="0" allowOverlap="1" wp14:anchorId="0FE6B386" wp14:editId="2081E590">
                <wp:simplePos x="0" y="0"/>
                <wp:positionH relativeFrom="column">
                  <wp:posOffset>-133665</wp:posOffset>
                </wp:positionH>
                <wp:positionV relativeFrom="paragraph">
                  <wp:posOffset>112077</wp:posOffset>
                </wp:positionV>
                <wp:extent cx="6606540" cy="742950"/>
                <wp:effectExtent l="0" t="0" r="0" b="0"/>
                <wp:wrapNone/>
                <wp:docPr id="1027" name="Rectangle 1027"/>
                <wp:cNvGraphicFramePr/>
                <a:graphic xmlns:a="http://schemas.openxmlformats.org/drawingml/2006/main">
                  <a:graphicData uri="http://schemas.microsoft.com/office/word/2010/wordprocessingShape">
                    <wps:wsp>
                      <wps:cNvSpPr/>
                      <wps:spPr>
                        <a:xfrm>
                          <a:off x="2047493" y="3413288"/>
                          <a:ext cx="6597015" cy="7334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2410869" w14:textId="77777777" w:rsidR="008E298A" w:rsidRDefault="00085892">
                            <w:pPr>
                              <w:textDirection w:val="btLr"/>
                            </w:pPr>
                            <w:r>
                              <w:rPr>
                                <w:rFonts w:ascii="Arial" w:eastAsia="Arial" w:hAnsi="Arial" w:cs="Arial"/>
                                <w:b/>
                                <w:color w:val="000000"/>
                                <w:sz w:val="22"/>
                              </w:rPr>
                              <w:t>Important: Teacher nominated to co-ordinate the preparation for Competition - special note</w:t>
                            </w:r>
                          </w:p>
                          <w:p w14:paraId="23EC76A5" w14:textId="77777777" w:rsidR="008E298A" w:rsidRDefault="00085892">
                            <w:pPr>
                              <w:jc w:val="both"/>
                              <w:textDirection w:val="btLr"/>
                            </w:pPr>
                            <w:r>
                              <w:rPr>
                                <w:rFonts w:ascii="Arial" w:eastAsia="Arial" w:hAnsi="Arial" w:cs="Arial"/>
                                <w:color w:val="000000"/>
                                <w:sz w:val="20"/>
                              </w:rPr>
                              <w:t xml:space="preserve">This person will be the main liaison point for the organising committee and will be regularly contacted in the lead up to the competition regarding the general preparation and status of students participating in the competition.  </w:t>
                            </w:r>
                          </w:p>
                          <w:p w14:paraId="41904AE5" w14:textId="77777777" w:rsidR="008E298A" w:rsidRDefault="008E298A">
                            <w:pPr>
                              <w:textDirection w:val="btLr"/>
                            </w:pPr>
                          </w:p>
                          <w:p w14:paraId="5795FA72" w14:textId="77777777" w:rsidR="008E298A" w:rsidRDefault="008E298A">
                            <w:pPr>
                              <w:textDirection w:val="btLr"/>
                            </w:pPr>
                          </w:p>
                        </w:txbxContent>
                      </wps:txbx>
                      <wps:bodyPr spcFirstLastPara="1" wrap="square" lIns="91425" tIns="45700" rIns="91425" bIns="45700" anchor="t" anchorCtr="0">
                        <a:noAutofit/>
                      </wps:bodyPr>
                    </wps:wsp>
                  </a:graphicData>
                </a:graphic>
              </wp:anchor>
            </w:drawing>
          </mc:Choice>
          <mc:Fallback>
            <w:pict>
              <v:rect w14:anchorId="0FE6B386" id="Rectangle 1027" o:spid="_x0000_s1027" style="position:absolute;margin-left:-10.5pt;margin-top:8.8pt;width:520.2pt;height:5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">
                <v:stroke startarrowwidth="narrow" startarrowlength="short" endarrowwidth="narrow" endarrowlength="short"/>
                <v:textbox inset="2.53958mm,1.2694mm,2.53958mm,1.2694mm">
                  <w:txbxContent>
                    <w:p w14:paraId="52410869" w14:textId="77777777" w:rsidR="008E298A" w:rsidRDefault="00085892">
                      <w:pPr>
                        <w:textDirection w:val="btLr"/>
                      </w:pPr>
                      <w:r>
                        <w:rPr>
                          <w:rFonts w:ascii="Arial" w:eastAsia="Arial" w:hAnsi="Arial" w:cs="Arial"/>
                          <w:b/>
                          <w:color w:val="000000"/>
                          <w:sz w:val="22"/>
                        </w:rPr>
                        <w:t>Important: Teacher nominated to co-ordinate the preparation for Competition - special note</w:t>
                      </w:r>
                    </w:p>
                    <w:p w14:paraId="23EC76A5" w14:textId="77777777" w:rsidR="008E298A" w:rsidRDefault="00085892">
                      <w:pPr>
                        <w:jc w:val="both"/>
                        <w:textDirection w:val="btLr"/>
                      </w:pPr>
                      <w:r>
                        <w:rPr>
                          <w:rFonts w:ascii="Arial" w:eastAsia="Arial" w:hAnsi="Arial" w:cs="Arial"/>
                          <w:color w:val="000000"/>
                          <w:sz w:val="20"/>
                        </w:rPr>
                        <w:t xml:space="preserve">This person will be the main liaison point for the organising committee and will be regularly contacted in the lead up to the competition regarding the general preparation and status of students participating in the competition.  </w:t>
                      </w:r>
                    </w:p>
                    <w:p w14:paraId="41904AE5" w14:textId="77777777" w:rsidR="008E298A" w:rsidRDefault="008E298A">
                      <w:pPr>
                        <w:textDirection w:val="btLr"/>
                      </w:pPr>
                    </w:p>
                    <w:p w14:paraId="5795FA72" w14:textId="77777777" w:rsidR="008E298A" w:rsidRDefault="008E298A">
                      <w:pPr>
                        <w:textDirection w:val="btLr"/>
                      </w:pPr>
                    </w:p>
                  </w:txbxContent>
                </v:textbox>
              </v:rect>
            </w:pict>
          </mc:Fallback>
        </mc:AlternateContent>
      </w:r>
    </w:p>
    <w:p w14:paraId="0B2AD2AC" w14:textId="77777777" w:rsidR="008E298A" w:rsidRDefault="008E298A">
      <w:pPr>
        <w:rPr>
          <w:rFonts w:ascii="Arial" w:eastAsia="Arial" w:hAnsi="Arial" w:cs="Arial"/>
          <w:sz w:val="20"/>
          <w:szCs w:val="20"/>
          <w:u w:val="single"/>
        </w:rPr>
      </w:pPr>
    </w:p>
    <w:p w14:paraId="04E0C6F6" w14:textId="77777777" w:rsidR="008E298A" w:rsidRDefault="008E298A">
      <w:pPr>
        <w:rPr>
          <w:rFonts w:ascii="Arial" w:eastAsia="Arial" w:hAnsi="Arial" w:cs="Arial"/>
          <w:sz w:val="20"/>
          <w:szCs w:val="20"/>
          <w:u w:val="single"/>
        </w:rPr>
      </w:pPr>
    </w:p>
    <w:p w14:paraId="3E3D80DE" w14:textId="77777777" w:rsidR="008E298A" w:rsidRDefault="008E298A">
      <w:pPr>
        <w:rPr>
          <w:rFonts w:ascii="Arial" w:eastAsia="Arial" w:hAnsi="Arial" w:cs="Arial"/>
          <w:sz w:val="20"/>
          <w:szCs w:val="20"/>
          <w:u w:val="single"/>
        </w:rPr>
      </w:pPr>
    </w:p>
    <w:p w14:paraId="588592A6" w14:textId="77777777" w:rsidR="008E298A" w:rsidRDefault="008E298A">
      <w:pPr>
        <w:rPr>
          <w:rFonts w:ascii="Arial" w:eastAsia="Arial" w:hAnsi="Arial" w:cs="Arial"/>
          <w:sz w:val="20"/>
          <w:szCs w:val="20"/>
          <w:u w:val="single"/>
        </w:rPr>
      </w:pPr>
    </w:p>
    <w:p w14:paraId="1757C785" w14:textId="77777777" w:rsidR="008E298A" w:rsidRDefault="008E298A">
      <w:pPr>
        <w:rPr>
          <w:rFonts w:ascii="Arial" w:eastAsia="Arial" w:hAnsi="Arial" w:cs="Arial"/>
          <w:sz w:val="20"/>
          <w:szCs w:val="20"/>
          <w:u w:val="single"/>
        </w:rPr>
      </w:pPr>
    </w:p>
    <w:p w14:paraId="1D8DEB4C" w14:textId="77777777" w:rsidR="008E298A" w:rsidRDefault="008E298A">
      <w:pPr>
        <w:rPr>
          <w:rFonts w:ascii="Arial" w:eastAsia="Arial" w:hAnsi="Arial" w:cs="Arial"/>
          <w:sz w:val="20"/>
          <w:szCs w:val="20"/>
          <w:u w:val="single"/>
        </w:rPr>
      </w:pPr>
    </w:p>
    <w:p w14:paraId="68887C01" w14:textId="77777777" w:rsidR="008E298A" w:rsidRDefault="008E298A">
      <w:pPr>
        <w:rPr>
          <w:rFonts w:ascii="Arial" w:eastAsia="Arial" w:hAnsi="Arial" w:cs="Arial"/>
          <w:sz w:val="20"/>
          <w:szCs w:val="20"/>
          <w:u w:val="single"/>
        </w:rPr>
      </w:pPr>
    </w:p>
    <w:p w14:paraId="570A1172" w14:textId="77777777" w:rsidR="008E298A" w:rsidRDefault="008E298A">
      <w:pPr>
        <w:rPr>
          <w:rFonts w:ascii="Arial" w:eastAsia="Arial" w:hAnsi="Arial" w:cs="Arial"/>
          <w:sz w:val="20"/>
          <w:szCs w:val="20"/>
          <w:u w:val="single"/>
        </w:rPr>
      </w:pPr>
      <w:bookmarkStart w:id="3" w:name="bookmark=id.iooit4xz24s1" w:colFirst="0" w:colLast="0"/>
      <w:bookmarkEnd w:id="3"/>
    </w:p>
    <w:tbl>
      <w:tblPr>
        <w:tblStyle w:val="a1"/>
        <w:tblW w:w="104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48"/>
        <w:gridCol w:w="7662"/>
      </w:tblGrid>
      <w:tr w:rsidR="008E298A" w14:paraId="48A206CF" w14:textId="77777777">
        <w:tc>
          <w:tcPr>
            <w:tcW w:w="2748" w:type="dxa"/>
            <w:tcBorders>
              <w:top w:val="nil"/>
              <w:left w:val="nil"/>
              <w:bottom w:val="nil"/>
            </w:tcBorders>
            <w:vAlign w:val="center"/>
          </w:tcPr>
          <w:p w14:paraId="384C2F83" w14:textId="77777777" w:rsidR="008E298A" w:rsidRDefault="00085892">
            <w:pPr>
              <w:rPr>
                <w:rFonts w:ascii="Arial" w:eastAsia="Arial" w:hAnsi="Arial" w:cs="Arial"/>
                <w:sz w:val="20"/>
                <w:szCs w:val="20"/>
              </w:rPr>
            </w:pPr>
            <w:r>
              <w:rPr>
                <w:rFonts w:ascii="Arial" w:eastAsia="Arial" w:hAnsi="Arial" w:cs="Arial"/>
                <w:b/>
                <w:sz w:val="20"/>
                <w:szCs w:val="20"/>
              </w:rPr>
              <w:t>Organising teachers name</w:t>
            </w:r>
          </w:p>
        </w:tc>
        <w:tc>
          <w:tcPr>
            <w:tcW w:w="7662" w:type="dxa"/>
            <w:vAlign w:val="center"/>
          </w:tcPr>
          <w:p w14:paraId="5DC77A0C" w14:textId="77777777" w:rsidR="008E298A" w:rsidRDefault="008E298A">
            <w:pPr>
              <w:rPr>
                <w:rFonts w:ascii="Arial" w:eastAsia="Arial" w:hAnsi="Arial" w:cs="Arial"/>
                <w:sz w:val="20"/>
                <w:szCs w:val="20"/>
              </w:rPr>
            </w:pPr>
          </w:p>
        </w:tc>
      </w:tr>
      <w:tr w:rsidR="008E298A" w14:paraId="44690423" w14:textId="77777777">
        <w:tc>
          <w:tcPr>
            <w:tcW w:w="2748" w:type="dxa"/>
            <w:tcBorders>
              <w:top w:val="nil"/>
              <w:left w:val="nil"/>
              <w:bottom w:val="nil"/>
              <w:right w:val="nil"/>
            </w:tcBorders>
            <w:vAlign w:val="center"/>
          </w:tcPr>
          <w:p w14:paraId="0AEC14FC" w14:textId="77777777" w:rsidR="008E298A" w:rsidRDefault="008E298A">
            <w:pPr>
              <w:rPr>
                <w:rFonts w:ascii="Arial" w:eastAsia="Arial" w:hAnsi="Arial" w:cs="Arial"/>
                <w:sz w:val="20"/>
                <w:szCs w:val="20"/>
              </w:rPr>
            </w:pPr>
          </w:p>
        </w:tc>
        <w:tc>
          <w:tcPr>
            <w:tcW w:w="7662" w:type="dxa"/>
            <w:tcBorders>
              <w:left w:val="nil"/>
              <w:right w:val="nil"/>
            </w:tcBorders>
            <w:vAlign w:val="center"/>
          </w:tcPr>
          <w:p w14:paraId="1DEDBC99" w14:textId="77777777" w:rsidR="008E298A" w:rsidRDefault="008E298A">
            <w:pPr>
              <w:rPr>
                <w:rFonts w:ascii="Arial" w:eastAsia="Arial" w:hAnsi="Arial" w:cs="Arial"/>
                <w:sz w:val="20"/>
                <w:szCs w:val="20"/>
              </w:rPr>
            </w:pPr>
          </w:p>
        </w:tc>
      </w:tr>
      <w:tr w:rsidR="008E298A" w14:paraId="349B1359" w14:textId="77777777">
        <w:tc>
          <w:tcPr>
            <w:tcW w:w="2748" w:type="dxa"/>
            <w:tcBorders>
              <w:top w:val="nil"/>
              <w:left w:val="nil"/>
              <w:bottom w:val="nil"/>
            </w:tcBorders>
            <w:vAlign w:val="center"/>
          </w:tcPr>
          <w:p w14:paraId="0BD0824B" w14:textId="77777777" w:rsidR="008E298A" w:rsidRDefault="00085892">
            <w:pPr>
              <w:rPr>
                <w:rFonts w:ascii="Arial" w:eastAsia="Arial" w:hAnsi="Arial" w:cs="Arial"/>
                <w:sz w:val="20"/>
                <w:szCs w:val="20"/>
              </w:rPr>
            </w:pPr>
            <w:r>
              <w:rPr>
                <w:rFonts w:ascii="Arial" w:eastAsia="Arial" w:hAnsi="Arial" w:cs="Arial"/>
                <w:b/>
                <w:sz w:val="20"/>
                <w:szCs w:val="20"/>
              </w:rPr>
              <w:t>Mobile phone number</w:t>
            </w:r>
          </w:p>
        </w:tc>
        <w:tc>
          <w:tcPr>
            <w:tcW w:w="7662" w:type="dxa"/>
            <w:vAlign w:val="center"/>
          </w:tcPr>
          <w:p w14:paraId="592326F9" w14:textId="77777777" w:rsidR="008E298A" w:rsidRDefault="008E298A">
            <w:pPr>
              <w:rPr>
                <w:rFonts w:ascii="Arial" w:eastAsia="Arial" w:hAnsi="Arial" w:cs="Arial"/>
                <w:sz w:val="20"/>
                <w:szCs w:val="20"/>
              </w:rPr>
            </w:pPr>
          </w:p>
        </w:tc>
      </w:tr>
      <w:tr w:rsidR="008E298A" w14:paraId="4C708E48" w14:textId="77777777">
        <w:tc>
          <w:tcPr>
            <w:tcW w:w="2748" w:type="dxa"/>
            <w:tcBorders>
              <w:top w:val="nil"/>
              <w:left w:val="nil"/>
              <w:bottom w:val="nil"/>
              <w:right w:val="nil"/>
            </w:tcBorders>
            <w:vAlign w:val="center"/>
          </w:tcPr>
          <w:p w14:paraId="3C41FE98" w14:textId="77777777" w:rsidR="008E298A" w:rsidRDefault="008E298A">
            <w:pPr>
              <w:rPr>
                <w:rFonts w:ascii="Arial" w:eastAsia="Arial" w:hAnsi="Arial" w:cs="Arial"/>
                <w:sz w:val="20"/>
                <w:szCs w:val="20"/>
              </w:rPr>
            </w:pPr>
          </w:p>
        </w:tc>
        <w:tc>
          <w:tcPr>
            <w:tcW w:w="7662" w:type="dxa"/>
            <w:tcBorders>
              <w:left w:val="nil"/>
              <w:right w:val="nil"/>
            </w:tcBorders>
            <w:vAlign w:val="center"/>
          </w:tcPr>
          <w:p w14:paraId="4AD0EF13" w14:textId="77777777" w:rsidR="008E298A" w:rsidRDefault="008E298A">
            <w:pPr>
              <w:rPr>
                <w:rFonts w:ascii="Arial" w:eastAsia="Arial" w:hAnsi="Arial" w:cs="Arial"/>
                <w:sz w:val="20"/>
                <w:szCs w:val="20"/>
              </w:rPr>
            </w:pPr>
          </w:p>
        </w:tc>
      </w:tr>
      <w:tr w:rsidR="008E298A" w14:paraId="5871FF6D" w14:textId="77777777">
        <w:tc>
          <w:tcPr>
            <w:tcW w:w="2748" w:type="dxa"/>
            <w:tcBorders>
              <w:top w:val="nil"/>
              <w:left w:val="nil"/>
              <w:bottom w:val="nil"/>
            </w:tcBorders>
            <w:vAlign w:val="center"/>
          </w:tcPr>
          <w:p w14:paraId="150F4CF4" w14:textId="77777777" w:rsidR="008E298A" w:rsidRDefault="00085892">
            <w:pPr>
              <w:rPr>
                <w:rFonts w:ascii="Arial" w:eastAsia="Arial" w:hAnsi="Arial" w:cs="Arial"/>
                <w:sz w:val="20"/>
                <w:szCs w:val="20"/>
              </w:rPr>
            </w:pPr>
            <w:r>
              <w:rPr>
                <w:rFonts w:ascii="Arial" w:eastAsia="Arial" w:hAnsi="Arial" w:cs="Arial"/>
                <w:b/>
                <w:sz w:val="20"/>
                <w:szCs w:val="20"/>
              </w:rPr>
              <w:t>Email address</w:t>
            </w:r>
          </w:p>
        </w:tc>
        <w:tc>
          <w:tcPr>
            <w:tcW w:w="7662" w:type="dxa"/>
            <w:vAlign w:val="center"/>
          </w:tcPr>
          <w:p w14:paraId="0707FC98" w14:textId="77777777" w:rsidR="008E298A" w:rsidRDefault="008E298A">
            <w:pPr>
              <w:rPr>
                <w:rFonts w:ascii="Arial" w:eastAsia="Arial" w:hAnsi="Arial" w:cs="Arial"/>
                <w:sz w:val="20"/>
                <w:szCs w:val="20"/>
              </w:rPr>
            </w:pPr>
          </w:p>
        </w:tc>
      </w:tr>
      <w:tr w:rsidR="008E298A" w14:paraId="426E0969" w14:textId="77777777">
        <w:tc>
          <w:tcPr>
            <w:tcW w:w="2748" w:type="dxa"/>
            <w:tcBorders>
              <w:top w:val="nil"/>
              <w:left w:val="nil"/>
              <w:bottom w:val="nil"/>
              <w:right w:val="nil"/>
            </w:tcBorders>
            <w:vAlign w:val="center"/>
          </w:tcPr>
          <w:p w14:paraId="2860D8E2" w14:textId="77777777" w:rsidR="008E298A" w:rsidRDefault="008E298A">
            <w:pPr>
              <w:rPr>
                <w:rFonts w:ascii="Arial" w:eastAsia="Arial" w:hAnsi="Arial" w:cs="Arial"/>
                <w:sz w:val="20"/>
                <w:szCs w:val="20"/>
              </w:rPr>
            </w:pPr>
          </w:p>
        </w:tc>
        <w:tc>
          <w:tcPr>
            <w:tcW w:w="7662" w:type="dxa"/>
            <w:tcBorders>
              <w:left w:val="nil"/>
              <w:right w:val="nil"/>
            </w:tcBorders>
            <w:vAlign w:val="center"/>
          </w:tcPr>
          <w:p w14:paraId="266D193D" w14:textId="77777777" w:rsidR="008E298A" w:rsidRDefault="008E298A">
            <w:pPr>
              <w:rPr>
                <w:rFonts w:ascii="Arial" w:eastAsia="Arial" w:hAnsi="Arial" w:cs="Arial"/>
                <w:sz w:val="20"/>
                <w:szCs w:val="20"/>
              </w:rPr>
            </w:pPr>
          </w:p>
        </w:tc>
      </w:tr>
      <w:tr w:rsidR="008E298A" w14:paraId="240380A6" w14:textId="77777777">
        <w:tc>
          <w:tcPr>
            <w:tcW w:w="2748" w:type="dxa"/>
            <w:tcBorders>
              <w:top w:val="nil"/>
              <w:left w:val="nil"/>
              <w:bottom w:val="nil"/>
            </w:tcBorders>
            <w:vAlign w:val="center"/>
          </w:tcPr>
          <w:p w14:paraId="126BC93B" w14:textId="77777777" w:rsidR="008E298A" w:rsidRDefault="00085892">
            <w:pPr>
              <w:rPr>
                <w:rFonts w:ascii="Arial" w:eastAsia="Arial" w:hAnsi="Arial" w:cs="Arial"/>
                <w:sz w:val="20"/>
                <w:szCs w:val="20"/>
              </w:rPr>
            </w:pPr>
            <w:r>
              <w:rPr>
                <w:rFonts w:ascii="Arial" w:eastAsia="Arial" w:hAnsi="Arial" w:cs="Arial"/>
                <w:b/>
                <w:sz w:val="20"/>
                <w:szCs w:val="20"/>
              </w:rPr>
              <w:t>Name of alternate teacher contact</w:t>
            </w:r>
          </w:p>
        </w:tc>
        <w:tc>
          <w:tcPr>
            <w:tcW w:w="7662" w:type="dxa"/>
            <w:vAlign w:val="center"/>
          </w:tcPr>
          <w:p w14:paraId="4C1385DE" w14:textId="77777777" w:rsidR="008E298A" w:rsidRDefault="008E298A">
            <w:pPr>
              <w:rPr>
                <w:rFonts w:ascii="Arial" w:eastAsia="Arial" w:hAnsi="Arial" w:cs="Arial"/>
                <w:sz w:val="20"/>
                <w:szCs w:val="20"/>
              </w:rPr>
            </w:pPr>
          </w:p>
        </w:tc>
      </w:tr>
      <w:tr w:rsidR="008E298A" w14:paraId="6CA2CF79" w14:textId="77777777">
        <w:tc>
          <w:tcPr>
            <w:tcW w:w="2748" w:type="dxa"/>
            <w:tcBorders>
              <w:top w:val="nil"/>
              <w:left w:val="nil"/>
              <w:bottom w:val="nil"/>
              <w:right w:val="nil"/>
            </w:tcBorders>
            <w:vAlign w:val="center"/>
          </w:tcPr>
          <w:p w14:paraId="356B2278" w14:textId="77777777" w:rsidR="008E298A" w:rsidRDefault="008E298A">
            <w:pPr>
              <w:rPr>
                <w:rFonts w:ascii="Arial" w:eastAsia="Arial" w:hAnsi="Arial" w:cs="Arial"/>
                <w:sz w:val="20"/>
                <w:szCs w:val="20"/>
              </w:rPr>
            </w:pPr>
          </w:p>
        </w:tc>
        <w:tc>
          <w:tcPr>
            <w:tcW w:w="7662" w:type="dxa"/>
            <w:tcBorders>
              <w:left w:val="nil"/>
              <w:right w:val="nil"/>
            </w:tcBorders>
            <w:vAlign w:val="center"/>
          </w:tcPr>
          <w:p w14:paraId="6A1617FA" w14:textId="77777777" w:rsidR="008E298A" w:rsidRDefault="008E298A">
            <w:pPr>
              <w:rPr>
                <w:rFonts w:ascii="Arial" w:eastAsia="Arial" w:hAnsi="Arial" w:cs="Arial"/>
                <w:sz w:val="20"/>
                <w:szCs w:val="20"/>
              </w:rPr>
            </w:pPr>
          </w:p>
        </w:tc>
      </w:tr>
      <w:tr w:rsidR="008E298A" w14:paraId="1C3F5ED3" w14:textId="77777777">
        <w:tc>
          <w:tcPr>
            <w:tcW w:w="2748" w:type="dxa"/>
            <w:tcBorders>
              <w:top w:val="nil"/>
              <w:left w:val="nil"/>
              <w:bottom w:val="nil"/>
            </w:tcBorders>
            <w:vAlign w:val="center"/>
          </w:tcPr>
          <w:p w14:paraId="3CFE4640" w14:textId="77777777" w:rsidR="008E298A" w:rsidRDefault="00085892">
            <w:pPr>
              <w:rPr>
                <w:rFonts w:ascii="Arial" w:eastAsia="Arial" w:hAnsi="Arial" w:cs="Arial"/>
                <w:sz w:val="20"/>
                <w:szCs w:val="20"/>
              </w:rPr>
            </w:pPr>
            <w:r>
              <w:rPr>
                <w:rFonts w:ascii="Arial" w:eastAsia="Arial" w:hAnsi="Arial" w:cs="Arial"/>
                <w:b/>
                <w:sz w:val="20"/>
                <w:szCs w:val="20"/>
              </w:rPr>
              <w:t>Mobile phone number</w:t>
            </w:r>
          </w:p>
        </w:tc>
        <w:tc>
          <w:tcPr>
            <w:tcW w:w="7662" w:type="dxa"/>
            <w:vAlign w:val="center"/>
          </w:tcPr>
          <w:p w14:paraId="01D9D14E" w14:textId="77777777" w:rsidR="008E298A" w:rsidRDefault="008E298A">
            <w:pPr>
              <w:rPr>
                <w:rFonts w:ascii="Arial" w:eastAsia="Arial" w:hAnsi="Arial" w:cs="Arial"/>
                <w:sz w:val="20"/>
                <w:szCs w:val="20"/>
              </w:rPr>
            </w:pPr>
          </w:p>
        </w:tc>
      </w:tr>
      <w:tr w:rsidR="008E298A" w14:paraId="222D5DE1" w14:textId="77777777">
        <w:tc>
          <w:tcPr>
            <w:tcW w:w="2748" w:type="dxa"/>
            <w:tcBorders>
              <w:top w:val="nil"/>
              <w:left w:val="nil"/>
              <w:bottom w:val="nil"/>
              <w:right w:val="nil"/>
            </w:tcBorders>
            <w:vAlign w:val="center"/>
          </w:tcPr>
          <w:p w14:paraId="4625950D" w14:textId="77777777" w:rsidR="008E298A" w:rsidRDefault="008E298A">
            <w:pPr>
              <w:rPr>
                <w:rFonts w:ascii="Arial" w:eastAsia="Arial" w:hAnsi="Arial" w:cs="Arial"/>
                <w:sz w:val="20"/>
                <w:szCs w:val="20"/>
              </w:rPr>
            </w:pPr>
          </w:p>
        </w:tc>
        <w:tc>
          <w:tcPr>
            <w:tcW w:w="7662" w:type="dxa"/>
            <w:tcBorders>
              <w:left w:val="nil"/>
              <w:right w:val="nil"/>
            </w:tcBorders>
            <w:vAlign w:val="center"/>
          </w:tcPr>
          <w:p w14:paraId="2AD400BF" w14:textId="77777777" w:rsidR="008E298A" w:rsidRDefault="008E298A">
            <w:pPr>
              <w:rPr>
                <w:rFonts w:ascii="Arial" w:eastAsia="Arial" w:hAnsi="Arial" w:cs="Arial"/>
                <w:sz w:val="20"/>
                <w:szCs w:val="20"/>
              </w:rPr>
            </w:pPr>
          </w:p>
        </w:tc>
      </w:tr>
      <w:tr w:rsidR="008E298A" w14:paraId="76C58FB8" w14:textId="77777777">
        <w:tc>
          <w:tcPr>
            <w:tcW w:w="2748" w:type="dxa"/>
            <w:tcBorders>
              <w:top w:val="nil"/>
              <w:left w:val="nil"/>
              <w:bottom w:val="nil"/>
            </w:tcBorders>
            <w:vAlign w:val="center"/>
          </w:tcPr>
          <w:p w14:paraId="417746F2" w14:textId="77777777" w:rsidR="008E298A" w:rsidRDefault="00085892">
            <w:pPr>
              <w:rPr>
                <w:rFonts w:ascii="Arial" w:eastAsia="Arial" w:hAnsi="Arial" w:cs="Arial"/>
                <w:sz w:val="20"/>
                <w:szCs w:val="20"/>
              </w:rPr>
            </w:pPr>
            <w:r>
              <w:rPr>
                <w:rFonts w:ascii="Arial" w:eastAsia="Arial" w:hAnsi="Arial" w:cs="Arial"/>
                <w:b/>
                <w:sz w:val="20"/>
                <w:szCs w:val="20"/>
              </w:rPr>
              <w:t>Email address</w:t>
            </w:r>
          </w:p>
        </w:tc>
        <w:tc>
          <w:tcPr>
            <w:tcW w:w="7662" w:type="dxa"/>
            <w:vAlign w:val="center"/>
          </w:tcPr>
          <w:p w14:paraId="17E99353" w14:textId="77777777" w:rsidR="008E298A" w:rsidRDefault="008E298A">
            <w:pPr>
              <w:rPr>
                <w:rFonts w:ascii="Arial" w:eastAsia="Arial" w:hAnsi="Arial" w:cs="Arial"/>
                <w:sz w:val="20"/>
                <w:szCs w:val="20"/>
              </w:rPr>
            </w:pPr>
          </w:p>
        </w:tc>
      </w:tr>
    </w:tbl>
    <w:p w14:paraId="14278B5E" w14:textId="77777777" w:rsidR="008E298A" w:rsidRDefault="008E298A">
      <w:pPr>
        <w:rPr>
          <w:rFonts w:ascii="Arial" w:eastAsia="Arial" w:hAnsi="Arial" w:cs="Arial"/>
          <w:sz w:val="20"/>
          <w:szCs w:val="20"/>
        </w:rPr>
      </w:pPr>
    </w:p>
    <w:tbl>
      <w:tblPr>
        <w:tblStyle w:val="a2"/>
        <w:tblW w:w="104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10"/>
      </w:tblGrid>
      <w:tr w:rsidR="008E298A" w14:paraId="2B54C647" w14:textId="77777777">
        <w:tc>
          <w:tcPr>
            <w:tcW w:w="10410" w:type="dxa"/>
          </w:tcPr>
          <w:p w14:paraId="4C1A6300" w14:textId="77777777" w:rsidR="008E298A" w:rsidRDefault="00085892">
            <w:pPr>
              <w:rPr>
                <w:rFonts w:ascii="Arial" w:eastAsia="Arial" w:hAnsi="Arial" w:cs="Arial"/>
                <w:sz w:val="20"/>
                <w:szCs w:val="20"/>
              </w:rPr>
            </w:pPr>
            <w:r>
              <w:rPr>
                <w:rFonts w:ascii="Arial" w:eastAsia="Arial" w:hAnsi="Arial" w:cs="Arial"/>
                <w:sz w:val="20"/>
                <w:szCs w:val="20"/>
              </w:rPr>
              <w:t>Preferred date or preliminary round venue: (Not guaranteed</w:t>
            </w:r>
            <w:proofErr w:type="gramStart"/>
            <w:r>
              <w:rPr>
                <w:rFonts w:ascii="Arial" w:eastAsia="Arial" w:hAnsi="Arial" w:cs="Arial"/>
                <w:sz w:val="20"/>
                <w:szCs w:val="20"/>
              </w:rPr>
              <w:t>) )</w:t>
            </w:r>
            <w:proofErr w:type="gramEnd"/>
            <w:r>
              <w:rPr>
                <w:rFonts w:ascii="Arial" w:eastAsia="Arial" w:hAnsi="Arial" w:cs="Arial"/>
                <w:sz w:val="20"/>
                <w:szCs w:val="20"/>
              </w:rPr>
              <w:t xml:space="preserve">  </w:t>
            </w:r>
          </w:p>
        </w:tc>
      </w:tr>
    </w:tbl>
    <w:p w14:paraId="6E474C02" w14:textId="77777777" w:rsidR="008E298A" w:rsidRDefault="008E298A">
      <w:pPr>
        <w:rPr>
          <w:rFonts w:ascii="Arial" w:eastAsia="Arial" w:hAnsi="Arial" w:cs="Arial"/>
          <w:sz w:val="20"/>
          <w:szCs w:val="20"/>
        </w:rPr>
      </w:pPr>
    </w:p>
    <w:p w14:paraId="403BEE19" w14:textId="566DFB60" w:rsidR="008E298A" w:rsidRPr="00FC3BF9" w:rsidRDefault="00085892">
      <w:pPr>
        <w:rPr>
          <w:rFonts w:ascii="Arial" w:eastAsia="Arial" w:hAnsi="Arial" w:cs="Arial"/>
          <w:sz w:val="20"/>
          <w:szCs w:val="20"/>
        </w:rPr>
      </w:pPr>
      <w:r>
        <w:rPr>
          <w:rFonts w:ascii="Arial" w:eastAsia="Arial" w:hAnsi="Arial" w:cs="Arial"/>
          <w:b/>
          <w:sz w:val="20"/>
          <w:szCs w:val="20"/>
        </w:rPr>
        <w:t>RSVP: 2</w:t>
      </w:r>
      <w:r w:rsidR="00FC3BF9">
        <w:rPr>
          <w:rFonts w:ascii="Arial" w:eastAsia="Arial" w:hAnsi="Arial" w:cs="Arial"/>
          <w:b/>
          <w:sz w:val="20"/>
          <w:szCs w:val="20"/>
        </w:rPr>
        <w:t>8th</w:t>
      </w:r>
      <w:r>
        <w:rPr>
          <w:rFonts w:ascii="Arial" w:eastAsia="Arial" w:hAnsi="Arial" w:cs="Arial"/>
          <w:b/>
          <w:sz w:val="20"/>
          <w:szCs w:val="20"/>
        </w:rPr>
        <w:t xml:space="preserve"> November </w:t>
      </w:r>
      <w:r w:rsidRPr="00FC3BF9">
        <w:rPr>
          <w:rFonts w:ascii="Arial" w:eastAsia="Arial" w:hAnsi="Arial" w:cs="Arial"/>
          <w:b/>
          <w:sz w:val="20"/>
          <w:szCs w:val="20"/>
        </w:rPr>
        <w:t>2025</w:t>
      </w:r>
    </w:p>
    <w:p w14:paraId="562A1B35" w14:textId="77777777" w:rsidR="008E298A" w:rsidRDefault="00085892">
      <w:pPr>
        <w:rPr>
          <w:rFonts w:ascii="Arial" w:eastAsia="Arial" w:hAnsi="Arial" w:cs="Arial"/>
          <w:sz w:val="20"/>
          <w:szCs w:val="20"/>
        </w:rPr>
      </w:pPr>
      <w:r>
        <w:rPr>
          <w:rFonts w:ascii="Arial" w:eastAsia="Arial" w:hAnsi="Arial" w:cs="Arial"/>
          <w:b/>
          <w:sz w:val="20"/>
          <w:szCs w:val="20"/>
        </w:rPr>
        <w:t>Completed applications should be mailed to:</w:t>
      </w:r>
    </w:p>
    <w:p w14:paraId="2862B033" w14:textId="77777777" w:rsidR="008E298A" w:rsidRDefault="008E298A">
      <w:pPr>
        <w:jc w:val="center"/>
        <w:rPr>
          <w:rFonts w:ascii="Arial" w:eastAsia="Arial" w:hAnsi="Arial" w:cs="Arial"/>
          <w:sz w:val="20"/>
          <w:szCs w:val="20"/>
        </w:rPr>
      </w:pPr>
    </w:p>
    <w:p w14:paraId="6D0E563D" w14:textId="77777777" w:rsidR="008E298A" w:rsidRDefault="00085892">
      <w:pPr>
        <w:jc w:val="center"/>
        <w:rPr>
          <w:rFonts w:ascii="Arial" w:eastAsia="Arial" w:hAnsi="Arial" w:cs="Arial"/>
          <w:sz w:val="20"/>
          <w:szCs w:val="20"/>
        </w:rPr>
      </w:pPr>
      <w:r>
        <w:rPr>
          <w:rFonts w:ascii="Arial" w:eastAsia="Arial" w:hAnsi="Arial" w:cs="Arial"/>
          <w:b/>
          <w:sz w:val="20"/>
          <w:szCs w:val="20"/>
        </w:rPr>
        <w:t>The Secretary</w:t>
      </w:r>
    </w:p>
    <w:p w14:paraId="5A0F4776" w14:textId="77777777" w:rsidR="008E298A" w:rsidRDefault="00085892">
      <w:pPr>
        <w:jc w:val="center"/>
        <w:rPr>
          <w:rFonts w:ascii="Arial" w:eastAsia="Arial" w:hAnsi="Arial" w:cs="Arial"/>
          <w:sz w:val="20"/>
          <w:szCs w:val="20"/>
        </w:rPr>
      </w:pPr>
      <w:r>
        <w:rPr>
          <w:rFonts w:ascii="Arial" w:eastAsia="Arial" w:hAnsi="Arial" w:cs="Arial"/>
          <w:b/>
          <w:sz w:val="20"/>
          <w:szCs w:val="20"/>
        </w:rPr>
        <w:t>Organising Committee</w:t>
      </w:r>
    </w:p>
    <w:p w14:paraId="173569E3" w14:textId="77777777" w:rsidR="008E298A" w:rsidRDefault="00085892">
      <w:pPr>
        <w:jc w:val="center"/>
        <w:rPr>
          <w:rFonts w:ascii="Arial" w:eastAsia="Arial" w:hAnsi="Arial" w:cs="Arial"/>
          <w:sz w:val="20"/>
          <w:szCs w:val="20"/>
        </w:rPr>
      </w:pPr>
      <w:r>
        <w:rPr>
          <w:rFonts w:ascii="Arial" w:eastAsia="Arial" w:hAnsi="Arial" w:cs="Arial"/>
          <w:b/>
          <w:sz w:val="20"/>
          <w:szCs w:val="20"/>
        </w:rPr>
        <w:t>Wyndham Youth Public Speaking Competition (WYNSPEAK)</w:t>
      </w:r>
    </w:p>
    <w:p w14:paraId="772BF224" w14:textId="77777777" w:rsidR="008E298A" w:rsidRDefault="00085892">
      <w:pPr>
        <w:jc w:val="center"/>
        <w:rPr>
          <w:rFonts w:ascii="Arial" w:eastAsia="Arial" w:hAnsi="Arial" w:cs="Arial"/>
          <w:sz w:val="20"/>
          <w:szCs w:val="20"/>
        </w:rPr>
      </w:pPr>
      <w:r>
        <w:rPr>
          <w:rFonts w:ascii="Arial" w:eastAsia="Arial" w:hAnsi="Arial" w:cs="Arial"/>
          <w:b/>
          <w:sz w:val="20"/>
          <w:szCs w:val="20"/>
        </w:rPr>
        <w:t>Post Office Box 1123 Hoppers Crossing</w:t>
      </w:r>
    </w:p>
    <w:p w14:paraId="6BF5569F" w14:textId="77777777" w:rsidR="008E298A" w:rsidRDefault="00085892">
      <w:pPr>
        <w:jc w:val="center"/>
        <w:rPr>
          <w:rFonts w:ascii="Arial" w:eastAsia="Arial" w:hAnsi="Arial" w:cs="Arial"/>
          <w:sz w:val="20"/>
          <w:szCs w:val="20"/>
        </w:rPr>
      </w:pPr>
      <w:r>
        <w:rPr>
          <w:rFonts w:ascii="Arial" w:eastAsia="Arial" w:hAnsi="Arial" w:cs="Arial"/>
          <w:b/>
          <w:sz w:val="20"/>
          <w:szCs w:val="20"/>
        </w:rPr>
        <w:t>Hoppers Crossing   VIC   3029</w:t>
      </w:r>
    </w:p>
    <w:p w14:paraId="3E09023B" w14:textId="77777777" w:rsidR="008E298A" w:rsidRDefault="008E298A">
      <w:pPr>
        <w:jc w:val="center"/>
        <w:rPr>
          <w:rFonts w:ascii="Arial" w:eastAsia="Arial" w:hAnsi="Arial" w:cs="Arial"/>
          <w:sz w:val="20"/>
          <w:szCs w:val="20"/>
        </w:rPr>
      </w:pPr>
    </w:p>
    <w:p w14:paraId="7AA75DA2" w14:textId="77777777" w:rsidR="008E298A" w:rsidRDefault="00085892">
      <w:pPr>
        <w:jc w:val="center"/>
        <w:rPr>
          <w:rFonts w:ascii="Arial" w:eastAsia="Arial" w:hAnsi="Arial" w:cs="Arial"/>
          <w:sz w:val="20"/>
          <w:szCs w:val="20"/>
        </w:rPr>
      </w:pPr>
      <w:r>
        <w:rPr>
          <w:rFonts w:ascii="Arial" w:eastAsia="Arial" w:hAnsi="Arial" w:cs="Arial"/>
          <w:b/>
          <w:sz w:val="20"/>
          <w:szCs w:val="20"/>
        </w:rPr>
        <w:t>OR</w:t>
      </w:r>
    </w:p>
    <w:p w14:paraId="01C005A5" w14:textId="77777777" w:rsidR="008E298A" w:rsidRDefault="008E298A">
      <w:pPr>
        <w:jc w:val="center"/>
        <w:rPr>
          <w:rFonts w:ascii="Arial" w:eastAsia="Arial" w:hAnsi="Arial" w:cs="Arial"/>
          <w:sz w:val="20"/>
          <w:szCs w:val="20"/>
        </w:rPr>
      </w:pPr>
    </w:p>
    <w:p w14:paraId="3EA52CBC" w14:textId="77777777" w:rsidR="008E298A" w:rsidRDefault="00085892">
      <w:pPr>
        <w:ind w:left="720"/>
        <w:jc w:val="center"/>
        <w:rPr>
          <w:rFonts w:ascii="Arial" w:eastAsia="Arial" w:hAnsi="Arial" w:cs="Arial"/>
          <w:sz w:val="20"/>
          <w:szCs w:val="20"/>
        </w:rPr>
      </w:pPr>
      <w:r>
        <w:rPr>
          <w:rFonts w:ascii="Arial" w:eastAsia="Arial" w:hAnsi="Arial" w:cs="Arial"/>
          <w:b/>
          <w:sz w:val="20"/>
          <w:szCs w:val="20"/>
        </w:rPr>
        <w:t xml:space="preserve">Scanned and emailed to:  </w:t>
      </w:r>
      <w:proofErr w:type="spellStart"/>
      <w:r>
        <w:rPr>
          <w:rFonts w:ascii="Arial" w:eastAsia="Arial" w:hAnsi="Arial" w:cs="Arial"/>
          <w:b/>
          <w:sz w:val="20"/>
          <w:szCs w:val="20"/>
        </w:rPr>
        <w:t>Wynspeak</w:t>
      </w:r>
      <w:proofErr w:type="spellEnd"/>
      <w:r>
        <w:rPr>
          <w:rFonts w:ascii="Arial" w:eastAsia="Arial" w:hAnsi="Arial" w:cs="Arial"/>
          <w:b/>
          <w:sz w:val="20"/>
          <w:szCs w:val="20"/>
        </w:rPr>
        <w:t xml:space="preserve"> schools coordinator:  </w:t>
      </w:r>
      <w:r>
        <w:rPr>
          <w:rFonts w:ascii="Arial" w:eastAsia="Arial" w:hAnsi="Arial" w:cs="Arial"/>
          <w:b/>
          <w:i/>
          <w:sz w:val="20"/>
          <w:szCs w:val="20"/>
        </w:rPr>
        <w:t>desoshanassy@hotmail.com</w:t>
      </w:r>
    </w:p>
    <w:p w14:paraId="61B1FF10" w14:textId="77777777" w:rsidR="008E298A" w:rsidRDefault="008E298A">
      <w:pPr>
        <w:jc w:val="center"/>
        <w:rPr>
          <w:rFonts w:ascii="Arial" w:eastAsia="Arial" w:hAnsi="Arial" w:cs="Arial"/>
          <w:sz w:val="20"/>
          <w:szCs w:val="20"/>
        </w:rPr>
      </w:pPr>
    </w:p>
    <w:sectPr w:rsidR="008E298A">
      <w:pgSz w:w="11907" w:h="16840"/>
      <w:pgMar w:top="624" w:right="851" w:bottom="873"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B6B731A-5AEB-419D-AEB7-38A5EA3B069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5B86A12C-88A4-43E4-A707-5B3060CBB953}"/>
  </w:font>
  <w:font w:name="Georgia">
    <w:panose1 w:val="02040502050405020303"/>
    <w:charset w:val="00"/>
    <w:family w:val="roman"/>
    <w:pitch w:val="variable"/>
    <w:sig w:usb0="00000287" w:usb1="00000000" w:usb2="00000000" w:usb3="00000000" w:csb0="0000009F" w:csb1="00000000"/>
    <w:embedRegular r:id="rId3" w:fontKey="{5AA78C2F-7F51-444F-B79F-6C876ABFF038}"/>
    <w:embedItalic r:id="rId4" w:fontKey="{67CC8B65-DD88-48F0-B583-881BA4E555E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7F597DDD-2429-4146-81EB-0041B5468E1B}"/>
  </w:font>
  <w:font w:name="Cambria">
    <w:panose1 w:val="02040503050406030204"/>
    <w:charset w:val="00"/>
    <w:family w:val="roman"/>
    <w:pitch w:val="variable"/>
    <w:sig w:usb0="E00006FF" w:usb1="420024FF" w:usb2="02000000" w:usb3="00000000" w:csb0="0000019F" w:csb1="00000000"/>
    <w:embedRegular r:id="rId6" w:fontKey="{D2284101-E415-46AB-A88C-A0AFF7ACA2A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A52E5"/>
    <w:multiLevelType w:val="multilevel"/>
    <w:tmpl w:val="3444982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5C4D5081"/>
    <w:multiLevelType w:val="multilevel"/>
    <w:tmpl w:val="5046F5A4"/>
    <w:lvl w:ilvl="0">
      <w:start w:val="1"/>
      <w:numFmt w:val="bullet"/>
      <w:lvlText w:val="●"/>
      <w:lvlJc w:val="left"/>
      <w:pPr>
        <w:ind w:left="2769"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938440956">
    <w:abstractNumId w:val="0"/>
  </w:num>
  <w:num w:numId="2" w16cid:durableId="1893883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98A"/>
    <w:rsid w:val="00033400"/>
    <w:rsid w:val="00065AC1"/>
    <w:rsid w:val="00085892"/>
    <w:rsid w:val="001440B8"/>
    <w:rsid w:val="00183029"/>
    <w:rsid w:val="0019777E"/>
    <w:rsid w:val="00213379"/>
    <w:rsid w:val="00285116"/>
    <w:rsid w:val="002D33F3"/>
    <w:rsid w:val="003A4C52"/>
    <w:rsid w:val="003C10C2"/>
    <w:rsid w:val="003F5244"/>
    <w:rsid w:val="005B5B9E"/>
    <w:rsid w:val="005C210B"/>
    <w:rsid w:val="00652FB3"/>
    <w:rsid w:val="006C447D"/>
    <w:rsid w:val="007F5097"/>
    <w:rsid w:val="00812808"/>
    <w:rsid w:val="008E298A"/>
    <w:rsid w:val="009061FC"/>
    <w:rsid w:val="00956BED"/>
    <w:rsid w:val="009834DF"/>
    <w:rsid w:val="009E5461"/>
    <w:rsid w:val="00A11F13"/>
    <w:rsid w:val="00A30C61"/>
    <w:rsid w:val="00BF3DD5"/>
    <w:rsid w:val="00C31D3B"/>
    <w:rsid w:val="00CB316E"/>
    <w:rsid w:val="00D60418"/>
    <w:rsid w:val="00DB70DA"/>
    <w:rsid w:val="00E319B3"/>
    <w:rsid w:val="00E62502"/>
    <w:rsid w:val="00ED5678"/>
    <w:rsid w:val="00F6413E"/>
    <w:rsid w:val="00FB3B88"/>
    <w:rsid w:val="00FC3B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286B7"/>
  <w15:docId w15:val="{823C2325-FDE1-487B-80EB-D7CDEB1CC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eastAsia="en-US"/>
    </w:rPr>
  </w:style>
  <w:style w:type="paragraph" w:styleId="Header">
    <w:name w:val="header"/>
    <w:basedOn w:val="Normal"/>
    <w:pPr>
      <w:tabs>
        <w:tab w:val="center" w:pos="4153"/>
        <w:tab w:val="right" w:pos="8306"/>
      </w:tabs>
      <w:suppressAutoHyphens/>
      <w:spacing w:line="1" w:lineRule="atLeast"/>
      <w:ind w:leftChars="-1" w:left="-1" w:hangingChars="1" w:hanging="1"/>
      <w:textDirection w:val="btLr"/>
      <w:textAlignment w:val="top"/>
      <w:outlineLvl w:val="0"/>
    </w:pPr>
    <w:rPr>
      <w:position w:val="-1"/>
      <w:lang w:eastAsia="en-US"/>
    </w:rPr>
  </w:style>
  <w:style w:type="paragraph" w:styleId="Footer">
    <w:name w:val="footer"/>
    <w:basedOn w:val="Normal"/>
    <w:pPr>
      <w:tabs>
        <w:tab w:val="center" w:pos="4153"/>
        <w:tab w:val="right" w:pos="8306"/>
      </w:tabs>
      <w:suppressAutoHyphens/>
      <w:spacing w:line="1" w:lineRule="atLeast"/>
      <w:ind w:leftChars="-1" w:left="-1" w:hangingChars="1" w:hanging="1"/>
      <w:textDirection w:val="btLr"/>
      <w:textAlignment w:val="top"/>
      <w:outlineLvl w:val="0"/>
    </w:pPr>
    <w:rPr>
      <w:position w:val="-1"/>
      <w:lang w:eastAsia="en-US"/>
    </w:rPr>
  </w:style>
  <w:style w:type="paragraph" w:styleId="ListParagraph">
    <w:name w:val="List Paragraph"/>
    <w:basedOn w:val="Normal"/>
    <w:pPr>
      <w:suppressAutoHyphens/>
      <w:spacing w:line="1" w:lineRule="atLeast"/>
      <w:ind w:leftChars="-1" w:left="720" w:hangingChars="1" w:hanging="1"/>
      <w:textDirection w:val="btLr"/>
      <w:textAlignment w:val="top"/>
      <w:outlineLvl w:val="0"/>
    </w:pPr>
    <w:rPr>
      <w:position w:val="-1"/>
      <w:lang w:eastAsia="en-US"/>
    </w:rPr>
  </w:style>
  <w:style w:type="character" w:customStyle="1" w:styleId="aqj">
    <w:name w:val="aqj"/>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urces.o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5WkqntiKf0A1yrXuW49WIbr1Q==">CgMxLjAyD2lkLnZhc3BmNHdhNmJuMjIPaWQubHZqcnZzbGp0aTlvMg9pZC54b2tlNXo3Y3ZhNXAyD2lkLmlvb2l0NHh6MjRzMTgAciExZ0pXM1pZWU80WEN5SEVSeDM4TjJaWm1wNkdkbHlNa3c=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1266</Words>
  <Characters>7220</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Longs</dc:creator>
  <cp:lastModifiedBy>Bryan Goodwin</cp:lastModifiedBy>
  <cp:revision>2</cp:revision>
  <dcterms:created xsi:type="dcterms:W3CDTF">2025-12-14T02:50:00Z</dcterms:created>
  <dcterms:modified xsi:type="dcterms:W3CDTF">2025-12-14T02:50:00Z</dcterms:modified>
</cp:coreProperties>
</file>